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97" w:rsidRPr="00D62E97" w:rsidRDefault="00D62E97" w:rsidP="00D62E97">
      <w:pPr>
        <w:pStyle w:val="12"/>
        <w:spacing w:before="0" w:after="0"/>
        <w:rPr>
          <w:sz w:val="20"/>
          <w:szCs w:val="20"/>
        </w:rPr>
      </w:pPr>
      <w:r w:rsidRPr="00D62E97">
        <w:rPr>
          <w:sz w:val="20"/>
          <w:szCs w:val="20"/>
        </w:rPr>
        <w:t xml:space="preserve">Д О Г О В О </w:t>
      </w:r>
      <w:proofErr w:type="gramStart"/>
      <w:r w:rsidRPr="00D62E97">
        <w:rPr>
          <w:sz w:val="20"/>
          <w:szCs w:val="20"/>
        </w:rPr>
        <w:t>Р</w:t>
      </w:r>
      <w:proofErr w:type="gramEnd"/>
    </w:p>
    <w:p w:rsidR="001709B3" w:rsidRPr="001709B3" w:rsidRDefault="001709B3" w:rsidP="001709B3">
      <w:pPr>
        <w:pStyle w:val="af"/>
        <w:jc w:val="center"/>
        <w:rPr>
          <w:rFonts w:ascii="Times New Roman" w:hAnsi="Times New Roman" w:cs="Times New Roman"/>
          <w:sz w:val="22"/>
          <w:szCs w:val="22"/>
        </w:rPr>
      </w:pPr>
      <w:r w:rsidRPr="001709B3">
        <w:rPr>
          <w:rStyle w:val="ae"/>
          <w:rFonts w:ascii="Times New Roman" w:hAnsi="Times New Roman" w:cs="Times New Roman"/>
          <w:bCs/>
          <w:sz w:val="22"/>
          <w:szCs w:val="22"/>
        </w:rPr>
        <w:t xml:space="preserve">о подключении (технологическом присоединении) </w:t>
      </w:r>
      <w:proofErr w:type="gramStart"/>
      <w:r w:rsidRPr="001709B3">
        <w:rPr>
          <w:rStyle w:val="ae"/>
          <w:rFonts w:ascii="Times New Roman" w:hAnsi="Times New Roman" w:cs="Times New Roman"/>
          <w:bCs/>
          <w:sz w:val="22"/>
          <w:szCs w:val="22"/>
        </w:rPr>
        <w:t>газоиспользующего</w:t>
      </w:r>
      <w:proofErr w:type="gramEnd"/>
    </w:p>
    <w:p w:rsidR="001709B3" w:rsidRPr="001709B3" w:rsidRDefault="001709B3" w:rsidP="001709B3">
      <w:pPr>
        <w:pStyle w:val="af"/>
        <w:jc w:val="center"/>
        <w:rPr>
          <w:rFonts w:ascii="Times New Roman" w:hAnsi="Times New Roman" w:cs="Times New Roman"/>
          <w:sz w:val="22"/>
          <w:szCs w:val="22"/>
        </w:rPr>
      </w:pPr>
      <w:r w:rsidRPr="001709B3">
        <w:rPr>
          <w:rStyle w:val="ae"/>
          <w:rFonts w:ascii="Times New Roman" w:hAnsi="Times New Roman" w:cs="Times New Roman"/>
          <w:bCs/>
          <w:sz w:val="22"/>
          <w:szCs w:val="22"/>
        </w:rPr>
        <w:t>оборудования и объектов капитального строительства</w:t>
      </w:r>
    </w:p>
    <w:p w:rsidR="001709B3" w:rsidRPr="001709B3" w:rsidRDefault="001709B3" w:rsidP="001709B3">
      <w:pPr>
        <w:pStyle w:val="af"/>
        <w:jc w:val="center"/>
        <w:rPr>
          <w:rFonts w:ascii="Times New Roman" w:hAnsi="Times New Roman" w:cs="Times New Roman"/>
          <w:sz w:val="22"/>
          <w:szCs w:val="22"/>
        </w:rPr>
      </w:pPr>
      <w:r w:rsidRPr="001709B3">
        <w:rPr>
          <w:rStyle w:val="ae"/>
          <w:rFonts w:ascii="Times New Roman" w:hAnsi="Times New Roman" w:cs="Times New Roman"/>
          <w:bCs/>
          <w:sz w:val="22"/>
          <w:szCs w:val="22"/>
        </w:rPr>
        <w:t>к сети газораспределения</w:t>
      </w:r>
      <w:r w:rsidR="00222497">
        <w:rPr>
          <w:rStyle w:val="ae"/>
          <w:rFonts w:ascii="Times New Roman" w:hAnsi="Times New Roman" w:cs="Times New Roman"/>
          <w:bCs/>
          <w:sz w:val="22"/>
          <w:szCs w:val="22"/>
        </w:rPr>
        <w:t xml:space="preserve"> в рамках догазификации</w:t>
      </w:r>
    </w:p>
    <w:p w:rsidR="00D94D13" w:rsidRDefault="00111FCC" w:rsidP="00D62E97">
      <w:pPr>
        <w:pStyle w:val="12"/>
        <w:spacing w:before="0" w:after="0"/>
        <w:rPr>
          <w:sz w:val="20"/>
          <w:szCs w:val="20"/>
        </w:rPr>
      </w:pPr>
      <w:r w:rsidRPr="003C0A60">
        <w:rPr>
          <w:sz w:val="20"/>
          <w:szCs w:val="20"/>
        </w:rPr>
        <w:t xml:space="preserve">№ </w:t>
      </w:r>
      <w:r w:rsidR="000B6C7B">
        <w:rPr>
          <w:sz w:val="20"/>
          <w:szCs w:val="20"/>
        </w:rPr>
        <w:t>______</w:t>
      </w:r>
      <w:r w:rsidR="00B56399">
        <w:rPr>
          <w:sz w:val="20"/>
          <w:szCs w:val="20"/>
        </w:rPr>
        <w:t>__________</w:t>
      </w:r>
      <w:r w:rsidR="000B6C7B">
        <w:rPr>
          <w:sz w:val="20"/>
          <w:szCs w:val="20"/>
        </w:rPr>
        <w:t>________</w:t>
      </w:r>
    </w:p>
    <w:p w:rsidR="00D62E97" w:rsidRDefault="00D62E97" w:rsidP="00D62E97">
      <w:pPr>
        <w:pStyle w:val="12"/>
        <w:spacing w:before="0" w:after="0"/>
        <w:rPr>
          <w:sz w:val="20"/>
          <w:szCs w:val="20"/>
        </w:rPr>
      </w:pPr>
    </w:p>
    <w:p w:rsidR="00D62E97" w:rsidRDefault="00D62E97" w:rsidP="00D62E97">
      <w:pPr>
        <w:pStyle w:val="12"/>
        <w:spacing w:before="0" w:after="0"/>
        <w:rPr>
          <w:sz w:val="20"/>
          <w:szCs w:val="20"/>
        </w:rPr>
      </w:pPr>
    </w:p>
    <w:p w:rsidR="00D62E97" w:rsidRDefault="00D62E97" w:rsidP="00D62E97">
      <w:pPr>
        <w:pStyle w:val="12"/>
        <w:spacing w:before="0" w:after="0"/>
        <w:rPr>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62E97" w:rsidTr="00D62E97">
        <w:tc>
          <w:tcPr>
            <w:tcW w:w="4785" w:type="dxa"/>
          </w:tcPr>
          <w:p w:rsidR="00D62E97" w:rsidRPr="00D62E97" w:rsidRDefault="00D62E97" w:rsidP="00D62E97">
            <w:pPr>
              <w:pStyle w:val="12"/>
              <w:spacing w:before="0" w:after="0"/>
              <w:jc w:val="left"/>
              <w:rPr>
                <w:b w:val="0"/>
                <w:sz w:val="20"/>
                <w:szCs w:val="20"/>
              </w:rPr>
            </w:pPr>
            <w:r w:rsidRPr="00D62E97">
              <w:rPr>
                <w:b w:val="0"/>
                <w:sz w:val="20"/>
                <w:szCs w:val="20"/>
              </w:rPr>
              <w:t>г. Краснодар</w:t>
            </w:r>
          </w:p>
        </w:tc>
        <w:tc>
          <w:tcPr>
            <w:tcW w:w="4785" w:type="dxa"/>
          </w:tcPr>
          <w:p w:rsidR="00D62E97" w:rsidRPr="00D62E97" w:rsidRDefault="00D62E97" w:rsidP="00D62E97">
            <w:pPr>
              <w:pStyle w:val="12"/>
              <w:spacing w:before="0" w:after="0"/>
              <w:jc w:val="right"/>
              <w:rPr>
                <w:b w:val="0"/>
                <w:sz w:val="20"/>
                <w:szCs w:val="20"/>
              </w:rPr>
            </w:pPr>
            <w:r>
              <w:rPr>
                <w:b w:val="0"/>
                <w:sz w:val="20"/>
                <w:szCs w:val="20"/>
              </w:rPr>
              <w:t>«</w:t>
            </w:r>
            <w:r w:rsidRPr="00D62E97">
              <w:rPr>
                <w:b w:val="0"/>
                <w:sz w:val="20"/>
                <w:szCs w:val="20"/>
              </w:rPr>
              <w:t>__</w:t>
            </w:r>
            <w:r>
              <w:rPr>
                <w:b w:val="0"/>
                <w:sz w:val="20"/>
                <w:szCs w:val="20"/>
              </w:rPr>
              <w:t>__</w:t>
            </w:r>
            <w:r w:rsidRPr="00D62E97">
              <w:rPr>
                <w:b w:val="0"/>
                <w:sz w:val="20"/>
                <w:szCs w:val="20"/>
              </w:rPr>
              <w:t>_</w:t>
            </w:r>
            <w:r>
              <w:rPr>
                <w:b w:val="0"/>
                <w:sz w:val="20"/>
                <w:szCs w:val="20"/>
              </w:rPr>
              <w:t>»</w:t>
            </w:r>
            <w:r w:rsidRPr="00D62E97">
              <w:rPr>
                <w:b w:val="0"/>
                <w:sz w:val="20"/>
                <w:szCs w:val="20"/>
              </w:rPr>
              <w:t>____</w:t>
            </w:r>
            <w:r>
              <w:rPr>
                <w:b w:val="0"/>
                <w:sz w:val="20"/>
                <w:szCs w:val="20"/>
              </w:rPr>
              <w:t>______</w:t>
            </w:r>
            <w:r w:rsidRPr="00D62E97">
              <w:rPr>
                <w:b w:val="0"/>
                <w:sz w:val="20"/>
                <w:szCs w:val="20"/>
              </w:rPr>
              <w:t>_____20_</w:t>
            </w:r>
            <w:r>
              <w:rPr>
                <w:b w:val="0"/>
                <w:sz w:val="20"/>
                <w:szCs w:val="20"/>
              </w:rPr>
              <w:t>___</w:t>
            </w:r>
            <w:r w:rsidRPr="00D62E97">
              <w:rPr>
                <w:b w:val="0"/>
                <w:sz w:val="20"/>
                <w:szCs w:val="20"/>
              </w:rPr>
              <w:t>_ г.</w:t>
            </w:r>
          </w:p>
        </w:tc>
      </w:tr>
    </w:tbl>
    <w:p w:rsidR="00D62E97" w:rsidRPr="003C0A60" w:rsidRDefault="00D62E97" w:rsidP="00D62E97">
      <w:pPr>
        <w:pStyle w:val="12"/>
        <w:spacing w:before="0" w:after="0"/>
        <w:rPr>
          <w:sz w:val="20"/>
          <w:szCs w:val="20"/>
        </w:rPr>
      </w:pPr>
    </w:p>
    <w:p w:rsidR="00A53C2C" w:rsidRDefault="007D73B5" w:rsidP="00100B7E">
      <w:pPr>
        <w:pStyle w:val="12"/>
        <w:spacing w:before="0" w:after="0"/>
        <w:ind w:firstLine="709"/>
        <w:jc w:val="both"/>
        <w:rPr>
          <w:b w:val="0"/>
          <w:sz w:val="20"/>
          <w:szCs w:val="20"/>
        </w:rPr>
      </w:pPr>
      <w:r>
        <w:rPr>
          <w:sz w:val="20"/>
          <w:szCs w:val="20"/>
        </w:rPr>
        <w:t>____________________________________________________</w:t>
      </w:r>
      <w:r w:rsidR="005407DA" w:rsidRPr="005407DA">
        <w:rPr>
          <w:sz w:val="20"/>
          <w:szCs w:val="20"/>
        </w:rPr>
        <w:t xml:space="preserve">, </w:t>
      </w:r>
      <w:proofErr w:type="gramStart"/>
      <w:r w:rsidR="005407DA" w:rsidRPr="005407DA">
        <w:rPr>
          <w:b w:val="0"/>
          <w:sz w:val="20"/>
          <w:szCs w:val="20"/>
        </w:rPr>
        <w:t>именуемое</w:t>
      </w:r>
      <w:proofErr w:type="gramEnd"/>
      <w:r w:rsidR="005407DA" w:rsidRPr="005407DA">
        <w:rPr>
          <w:b w:val="0"/>
          <w:sz w:val="20"/>
          <w:szCs w:val="20"/>
        </w:rPr>
        <w:t xml:space="preserve"> в дальнейшем исполнителем, в лице </w:t>
      </w:r>
      <w:r w:rsidR="00B56399">
        <w:rPr>
          <w:b w:val="0"/>
          <w:sz w:val="20"/>
          <w:szCs w:val="20"/>
        </w:rPr>
        <w:t>________________________</w:t>
      </w:r>
      <w:r w:rsidR="005407DA" w:rsidRPr="005407DA">
        <w:rPr>
          <w:b w:val="0"/>
          <w:sz w:val="20"/>
          <w:szCs w:val="20"/>
        </w:rPr>
        <w:t xml:space="preserve"> </w:t>
      </w:r>
      <w:r w:rsidR="00B56399">
        <w:rPr>
          <w:b w:val="0"/>
          <w:sz w:val="20"/>
          <w:szCs w:val="20"/>
        </w:rPr>
        <w:t>____________________________</w:t>
      </w:r>
      <w:r w:rsidR="005407DA" w:rsidRPr="005407DA">
        <w:rPr>
          <w:b w:val="0"/>
          <w:sz w:val="20"/>
          <w:szCs w:val="20"/>
        </w:rPr>
        <w:t xml:space="preserve">, действующего на основании доверенности </w:t>
      </w:r>
      <w:r w:rsidR="00965BD0" w:rsidRPr="00965BD0">
        <w:rPr>
          <w:b w:val="0"/>
          <w:sz w:val="20"/>
          <w:szCs w:val="20"/>
        </w:rPr>
        <w:t xml:space="preserve">№ </w:t>
      </w:r>
      <w:r w:rsidR="001709B3">
        <w:rPr>
          <w:b w:val="0"/>
          <w:sz w:val="20"/>
          <w:szCs w:val="20"/>
        </w:rPr>
        <w:t>______________</w:t>
      </w:r>
      <w:r w:rsidR="00965BD0">
        <w:rPr>
          <w:b w:val="0"/>
          <w:sz w:val="20"/>
          <w:szCs w:val="20"/>
        </w:rPr>
        <w:t xml:space="preserve"> от </w:t>
      </w:r>
      <w:r w:rsidR="001709B3">
        <w:rPr>
          <w:b w:val="0"/>
          <w:sz w:val="20"/>
          <w:szCs w:val="20"/>
        </w:rPr>
        <w:t>____________</w:t>
      </w:r>
      <w:r w:rsidR="00965BD0">
        <w:rPr>
          <w:b w:val="0"/>
          <w:sz w:val="20"/>
          <w:szCs w:val="20"/>
        </w:rPr>
        <w:t xml:space="preserve"> г</w:t>
      </w:r>
      <w:r w:rsidR="005407DA" w:rsidRPr="005407DA">
        <w:rPr>
          <w:b w:val="0"/>
          <w:sz w:val="20"/>
          <w:szCs w:val="20"/>
        </w:rPr>
        <w:t>., с одной стороны и</w:t>
      </w:r>
    </w:p>
    <w:p w:rsidR="00B56399" w:rsidRPr="005407DA" w:rsidRDefault="00B56399" w:rsidP="00100B7E">
      <w:pPr>
        <w:pStyle w:val="12"/>
        <w:spacing w:before="0" w:after="0"/>
        <w:ind w:firstLine="709"/>
        <w:jc w:val="both"/>
        <w:rPr>
          <w:b w:val="0"/>
          <w:sz w:val="20"/>
          <w:szCs w:val="20"/>
        </w:rPr>
      </w:pPr>
    </w:p>
    <w:p w:rsidR="00A53C2C" w:rsidRPr="00D112E7" w:rsidRDefault="00A53C2C" w:rsidP="00100B7E">
      <w:pPr>
        <w:pStyle w:val="a6"/>
        <w:spacing w:after="0"/>
        <w:ind w:firstLine="709"/>
        <w:rPr>
          <w:sz w:val="20"/>
          <w:szCs w:val="20"/>
        </w:rPr>
      </w:pPr>
      <w:proofErr w:type="gramStart"/>
      <w:r>
        <w:rPr>
          <w:b/>
          <w:sz w:val="20"/>
          <w:szCs w:val="20"/>
        </w:rPr>
        <w:t>ФИЗИЧЕСКОЕ ЛИЦО</w:t>
      </w:r>
      <w:r w:rsidRPr="006F093B">
        <w:rPr>
          <w:b/>
          <w:sz w:val="20"/>
          <w:szCs w:val="20"/>
        </w:rPr>
        <w:t xml:space="preserve">____________________________, </w:t>
      </w:r>
      <w:r w:rsidRPr="00D112E7">
        <w:rPr>
          <w:sz w:val="20"/>
          <w:szCs w:val="20"/>
        </w:rPr>
        <w:t>именуемый в дальнейшем заявителем, с другой стороны, именуемые в дальнейшем сторонами, заключили настоящий договор о нижеследующем:</w:t>
      </w:r>
      <w:proofErr w:type="gramEnd"/>
    </w:p>
    <w:p w:rsidR="00B56399" w:rsidRDefault="00B56399" w:rsidP="00100B7E">
      <w:pPr>
        <w:pStyle w:val="a6"/>
        <w:spacing w:after="0"/>
        <w:ind w:firstLine="0"/>
        <w:jc w:val="left"/>
        <w:rPr>
          <w:b/>
          <w:sz w:val="20"/>
          <w:szCs w:val="20"/>
        </w:rPr>
      </w:pPr>
    </w:p>
    <w:p w:rsidR="000A1125" w:rsidRPr="00B56399" w:rsidRDefault="00B85115" w:rsidP="00B85115">
      <w:pPr>
        <w:pStyle w:val="a6"/>
        <w:spacing w:after="0"/>
        <w:ind w:firstLine="709"/>
        <w:rPr>
          <w:sz w:val="20"/>
          <w:szCs w:val="20"/>
        </w:rPr>
      </w:pPr>
      <w:r w:rsidRPr="007D73B5">
        <w:rPr>
          <w:b/>
          <w:sz w:val="20"/>
          <w:szCs w:val="20"/>
        </w:rPr>
        <w:t>Общество с ограниченной ответственностью</w:t>
      </w:r>
      <w:r w:rsidR="00100B7E" w:rsidRPr="007D73B5">
        <w:rPr>
          <w:b/>
          <w:sz w:val="20"/>
          <w:szCs w:val="20"/>
        </w:rPr>
        <w:t xml:space="preserve"> «Газпром газификация», </w:t>
      </w:r>
      <w:r w:rsidR="00100B7E" w:rsidRPr="007D73B5">
        <w:rPr>
          <w:sz w:val="20"/>
          <w:szCs w:val="20"/>
        </w:rPr>
        <w:t>именуемое в дальнейшем единый оператор</w:t>
      </w:r>
      <w:r w:rsidRPr="007D73B5">
        <w:rPr>
          <w:sz w:val="20"/>
          <w:szCs w:val="20"/>
        </w:rPr>
        <w:t xml:space="preserve"> газификации</w:t>
      </w:r>
      <w:r w:rsidR="00100B7E" w:rsidRPr="007D73B5">
        <w:rPr>
          <w:sz w:val="20"/>
          <w:szCs w:val="20"/>
        </w:rPr>
        <w:t xml:space="preserve">, в лице ______________________________ _______________________, </w:t>
      </w:r>
      <w:proofErr w:type="gramStart"/>
      <w:r w:rsidR="00100B7E" w:rsidRPr="007D73B5">
        <w:rPr>
          <w:sz w:val="20"/>
          <w:szCs w:val="20"/>
        </w:rPr>
        <w:t>действующего</w:t>
      </w:r>
      <w:proofErr w:type="gramEnd"/>
      <w:r w:rsidR="00100B7E" w:rsidRPr="007D73B5">
        <w:rPr>
          <w:sz w:val="20"/>
          <w:szCs w:val="20"/>
        </w:rPr>
        <w:t xml:space="preserve"> на основании доверенности</w:t>
      </w:r>
      <w:r w:rsidR="00100B7E" w:rsidRPr="005407DA">
        <w:rPr>
          <w:sz w:val="20"/>
          <w:szCs w:val="20"/>
        </w:rPr>
        <w:t xml:space="preserve"> </w:t>
      </w:r>
      <w:r w:rsidR="00100B7E" w:rsidRPr="00965BD0">
        <w:rPr>
          <w:sz w:val="20"/>
          <w:szCs w:val="20"/>
        </w:rPr>
        <w:t xml:space="preserve">№ </w:t>
      </w:r>
      <w:r w:rsidR="00100B7E">
        <w:rPr>
          <w:b/>
          <w:sz w:val="20"/>
          <w:szCs w:val="20"/>
        </w:rPr>
        <w:t>______________</w:t>
      </w:r>
      <w:r w:rsidR="00100B7E">
        <w:rPr>
          <w:sz w:val="20"/>
          <w:szCs w:val="20"/>
        </w:rPr>
        <w:t xml:space="preserve"> от </w:t>
      </w:r>
      <w:r w:rsidR="00100B7E">
        <w:rPr>
          <w:b/>
          <w:sz w:val="20"/>
          <w:szCs w:val="20"/>
        </w:rPr>
        <w:t>____________</w:t>
      </w:r>
      <w:r w:rsidR="00100B7E">
        <w:rPr>
          <w:sz w:val="20"/>
          <w:szCs w:val="20"/>
        </w:rPr>
        <w:t xml:space="preserve"> г</w:t>
      </w:r>
      <w:r w:rsidR="00100B7E" w:rsidRPr="005407DA">
        <w:rPr>
          <w:sz w:val="20"/>
          <w:szCs w:val="20"/>
        </w:rPr>
        <w:t>.</w:t>
      </w:r>
      <w:r w:rsidR="00100B7E">
        <w:rPr>
          <w:sz w:val="20"/>
          <w:szCs w:val="20"/>
        </w:rPr>
        <w:t xml:space="preserve">, </w:t>
      </w:r>
      <w:r w:rsidR="00EB74A3">
        <w:rPr>
          <w:sz w:val="20"/>
          <w:szCs w:val="20"/>
        </w:rPr>
        <w:t>вместе именуемые сторонами</w:t>
      </w:r>
      <w:r w:rsidR="000A1125" w:rsidRPr="00B56399">
        <w:rPr>
          <w:sz w:val="20"/>
          <w:szCs w:val="20"/>
        </w:rPr>
        <w:t>, заключили настоящий договор о нижеследующем:</w:t>
      </w:r>
    </w:p>
    <w:p w:rsidR="000A1125" w:rsidRDefault="000A1125" w:rsidP="00EB74A3">
      <w:pPr>
        <w:pStyle w:val="a6"/>
        <w:spacing w:after="0"/>
        <w:ind w:firstLine="0"/>
        <w:rPr>
          <w:b/>
          <w:sz w:val="20"/>
          <w:szCs w:val="20"/>
        </w:rPr>
      </w:pPr>
    </w:p>
    <w:p w:rsidR="00E567EE" w:rsidRPr="00E567EE" w:rsidRDefault="00E567EE" w:rsidP="00E567EE">
      <w:pPr>
        <w:pStyle w:val="12"/>
        <w:spacing w:before="0" w:after="0"/>
        <w:rPr>
          <w:bCs w:val="0"/>
          <w:sz w:val="20"/>
          <w:szCs w:val="20"/>
        </w:rPr>
      </w:pPr>
      <w:r w:rsidRPr="00E567EE">
        <w:rPr>
          <w:bCs w:val="0"/>
          <w:sz w:val="20"/>
          <w:szCs w:val="20"/>
        </w:rPr>
        <w:t>I. Предмет договора</w:t>
      </w:r>
    </w:p>
    <w:p w:rsidR="00E567EE" w:rsidRPr="00E567EE" w:rsidRDefault="00E567EE" w:rsidP="00E567EE">
      <w:pPr>
        <w:pStyle w:val="12"/>
        <w:spacing w:before="0" w:after="0"/>
        <w:rPr>
          <w:bCs w:val="0"/>
          <w:sz w:val="20"/>
          <w:szCs w:val="20"/>
        </w:rPr>
      </w:pP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1. </w:t>
      </w:r>
      <w:proofErr w:type="gramStart"/>
      <w:r w:rsidRPr="00E567EE">
        <w:rPr>
          <w:b w:val="0"/>
          <w:bCs w:val="0"/>
          <w:sz w:val="20"/>
          <w:szCs w:val="20"/>
        </w:rPr>
        <w:t>По договору о (технологическом присоединении) газоиспользующего оборудования к сети газораспределения в рамках 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w:t>
      </w:r>
      <w:proofErr w:type="gramEnd"/>
      <w:r w:rsidRPr="00E567EE">
        <w:rPr>
          <w:b w:val="0"/>
          <w:bCs w:val="0"/>
          <w:sz w:val="20"/>
          <w:szCs w:val="20"/>
        </w:rPr>
        <w:t xml:space="preserve"> взимания его сре</w:t>
      </w:r>
      <w:proofErr w:type="gramStart"/>
      <w:r w:rsidRPr="00E567EE">
        <w:rPr>
          <w:b w:val="0"/>
          <w:bCs w:val="0"/>
          <w:sz w:val="20"/>
          <w:szCs w:val="20"/>
        </w:rPr>
        <w:t>дств пр</w:t>
      </w:r>
      <w:proofErr w:type="gramEnd"/>
      <w:r w:rsidRPr="00E567EE">
        <w:rPr>
          <w:b w:val="0"/>
          <w:bCs w:val="0"/>
          <w:sz w:val="20"/>
          <w:szCs w:val="20"/>
        </w:rPr>
        <w:t>и условии, что в населенном пункте, в котором располагается домовладение физического лица, проложены газораспределительные сети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_________________________________________________________________________</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(наименование и адрес домовладения)</w:t>
      </w:r>
    </w:p>
    <w:p w:rsidR="00E567EE" w:rsidRPr="00E567EE" w:rsidRDefault="00E567EE" w:rsidP="00E567EE">
      <w:pPr>
        <w:pStyle w:val="12"/>
        <w:spacing w:before="0" w:after="0"/>
        <w:ind w:firstLine="709"/>
        <w:jc w:val="both"/>
        <w:rPr>
          <w:b w:val="0"/>
          <w:bCs w:val="0"/>
          <w:sz w:val="20"/>
          <w:szCs w:val="20"/>
        </w:rPr>
      </w:pPr>
      <w:proofErr w:type="gramStart"/>
      <w:r w:rsidRPr="00E567EE">
        <w:rPr>
          <w:b w:val="0"/>
          <w:bCs w:val="0"/>
          <w:sz w:val="20"/>
          <w:szCs w:val="20"/>
        </w:rPr>
        <w:t>(далее - домовладение),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w:t>
      </w:r>
      <w:proofErr w:type="gramEnd"/>
      <w:r w:rsidRPr="00E567EE">
        <w:rPr>
          <w:b w:val="0"/>
          <w:bCs w:val="0"/>
          <w:sz w:val="20"/>
          <w:szCs w:val="20"/>
        </w:rPr>
        <w:t xml:space="preserve"> </w:t>
      </w:r>
      <w:proofErr w:type="gramStart"/>
      <w:r w:rsidRPr="00E567EE">
        <w:rPr>
          <w:b w:val="0"/>
          <w:bCs w:val="0"/>
          <w:sz w:val="20"/>
          <w:szCs w:val="20"/>
        </w:rPr>
        <w:t>границ принадлежащего ему земельного участка (за исключением случая, предусмотренного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w:t>
      </w:r>
      <w:proofErr w:type="gramEnd"/>
      <w:r w:rsidRPr="00E567EE">
        <w:rPr>
          <w:b w:val="0"/>
          <w:bCs w:val="0"/>
          <w:sz w:val="20"/>
          <w:szCs w:val="20"/>
        </w:rPr>
        <w:t xml:space="preserve"> </w:t>
      </w:r>
      <w:proofErr w:type="gramStart"/>
      <w:r w:rsidRPr="00E567EE">
        <w:rPr>
          <w:b w:val="0"/>
          <w:bCs w:val="0"/>
          <w:sz w:val="20"/>
          <w:szCs w:val="20"/>
        </w:rPr>
        <w:t>Федерации") (далее - Правила), расположенного</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_________________________________________________________________________,</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(указать адрес: область, район, населенный пункт, улица, дом и (или) кадастровый номер и адрес земельного участка)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приложению (далее - технические условия), являющимися неотъемлемой частью настоящего договора.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3. </w:t>
      </w:r>
      <w:proofErr w:type="gramStart"/>
      <w:r w:rsidRPr="00E567EE">
        <w:rPr>
          <w:b w:val="0"/>
          <w:bCs w:val="0"/>
          <w:sz w:val="20"/>
          <w:szCs w:val="20"/>
        </w:rP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составляет_______ со дня заключения настоящего договора.</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rPr>
          <w:bCs w:val="0"/>
          <w:sz w:val="20"/>
          <w:szCs w:val="20"/>
        </w:rPr>
      </w:pPr>
      <w:r w:rsidRPr="00E567EE">
        <w:rPr>
          <w:bCs w:val="0"/>
          <w:sz w:val="20"/>
          <w:szCs w:val="20"/>
        </w:rPr>
        <w:t>II. Обязанности и права сторон</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4. Исполнитель обязан:</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надлежащим образом исполнить обязательства по настоящему договору;</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567EE" w:rsidRPr="00E567EE" w:rsidRDefault="00E567EE" w:rsidP="00E567EE">
      <w:pPr>
        <w:pStyle w:val="12"/>
        <w:spacing w:before="0" w:after="0"/>
        <w:ind w:firstLine="709"/>
        <w:jc w:val="both"/>
        <w:rPr>
          <w:b w:val="0"/>
          <w:bCs w:val="0"/>
          <w:sz w:val="20"/>
          <w:szCs w:val="20"/>
        </w:rPr>
      </w:pPr>
      <w:proofErr w:type="gramStart"/>
      <w:r w:rsidRPr="00E567EE">
        <w:rPr>
          <w:b w:val="0"/>
          <w:bCs w:val="0"/>
          <w:sz w:val="20"/>
          <w:szCs w:val="20"/>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к настоящему</w:t>
      </w:r>
      <w:proofErr w:type="gramEnd"/>
      <w:r w:rsidRPr="00E567EE">
        <w:rPr>
          <w:b w:val="0"/>
          <w:bCs w:val="0"/>
          <w:sz w:val="20"/>
          <w:szCs w:val="20"/>
        </w:rPr>
        <w:t xml:space="preserve"> договору);</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E567EE">
        <w:rPr>
          <w:b w:val="0"/>
          <w:bCs w:val="0"/>
          <w:sz w:val="20"/>
          <w:szCs w:val="20"/>
        </w:rPr>
        <w:t>позднее</w:t>
      </w:r>
      <w:proofErr w:type="gramEnd"/>
      <w:r w:rsidRPr="00E567EE">
        <w:rPr>
          <w:b w:val="0"/>
          <w:bCs w:val="0"/>
          <w:sz w:val="20"/>
          <w:szCs w:val="20"/>
        </w:rP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E567EE">
        <w:rPr>
          <w:b w:val="0"/>
          <w:bCs w:val="0"/>
          <w:sz w:val="20"/>
          <w:szCs w:val="20"/>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E567EE">
        <w:rPr>
          <w:b w:val="0"/>
          <w:bCs w:val="0"/>
          <w:sz w:val="20"/>
          <w:szCs w:val="20"/>
        </w:rPr>
        <w:t>недостижении</w:t>
      </w:r>
      <w:proofErr w:type="spellEnd"/>
      <w:r w:rsidRPr="00E567EE">
        <w:rPr>
          <w:b w:val="0"/>
          <w:bCs w:val="0"/>
          <w:sz w:val="20"/>
          <w:szCs w:val="20"/>
        </w:rPr>
        <w:t xml:space="preserve"> согласия с собственником земельного участка);</w:t>
      </w:r>
    </w:p>
    <w:p w:rsidR="00E567EE" w:rsidRPr="00E567EE" w:rsidRDefault="00E567EE" w:rsidP="00E567EE">
      <w:pPr>
        <w:pStyle w:val="12"/>
        <w:spacing w:before="0" w:after="0"/>
        <w:ind w:firstLine="709"/>
        <w:jc w:val="both"/>
        <w:rPr>
          <w:b w:val="0"/>
          <w:bCs w:val="0"/>
          <w:sz w:val="20"/>
          <w:szCs w:val="20"/>
        </w:rPr>
      </w:pPr>
      <w:proofErr w:type="gramStart"/>
      <w:r w:rsidRPr="00E567EE">
        <w:rPr>
          <w:b w:val="0"/>
          <w:bCs w:val="0"/>
          <w:sz w:val="20"/>
          <w:szCs w:val="20"/>
        </w:rPr>
        <w:t>в случае поступления в соответствии пунктом 12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нести эксплуатационную ответственность за сеть газораспределения, созданную исполнителем </w:t>
      </w:r>
      <w:proofErr w:type="gramStart"/>
      <w:r w:rsidRPr="00E567EE">
        <w:rPr>
          <w:b w:val="0"/>
          <w:bCs w:val="0"/>
          <w:sz w:val="20"/>
          <w:szCs w:val="20"/>
        </w:rPr>
        <w:t>до</w:t>
      </w:r>
      <w:proofErr w:type="gramEnd"/>
      <w:r w:rsidRPr="00E567EE">
        <w:rPr>
          <w:b w:val="0"/>
          <w:bCs w:val="0"/>
          <w:sz w:val="20"/>
          <w:szCs w:val="20"/>
        </w:rPr>
        <w:t xml:space="preserve"> </w:t>
      </w:r>
      <w:proofErr w:type="gramStart"/>
      <w:r w:rsidRPr="00E567EE">
        <w:rPr>
          <w:b w:val="0"/>
          <w:bCs w:val="0"/>
          <w:sz w:val="20"/>
          <w:szCs w:val="20"/>
        </w:rPr>
        <w:t>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5. Исполнитель вправе:</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участвовать </w:t>
      </w:r>
      <w:proofErr w:type="gramStart"/>
      <w:r w:rsidRPr="00E567EE">
        <w:rPr>
          <w:b w:val="0"/>
          <w:bCs w:val="0"/>
          <w:sz w:val="20"/>
          <w:szCs w:val="20"/>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E567EE">
        <w:rPr>
          <w:b w:val="0"/>
          <w:bCs w:val="0"/>
          <w:sz w:val="20"/>
          <w:szCs w:val="20"/>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567EE" w:rsidRPr="00E567EE" w:rsidRDefault="00E567EE" w:rsidP="00E567EE">
      <w:pPr>
        <w:pStyle w:val="12"/>
        <w:spacing w:before="0" w:after="0"/>
        <w:ind w:firstLine="709"/>
        <w:jc w:val="both"/>
        <w:rPr>
          <w:b w:val="0"/>
          <w:bCs w:val="0"/>
          <w:sz w:val="20"/>
          <w:szCs w:val="20"/>
        </w:rPr>
      </w:pPr>
      <w:proofErr w:type="gramStart"/>
      <w:r w:rsidRPr="00E567EE">
        <w:rPr>
          <w:b w:val="0"/>
          <w:bCs w:val="0"/>
          <w:sz w:val="20"/>
          <w:szCs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w:t>
      </w:r>
      <w:r w:rsidRPr="00E567EE">
        <w:rPr>
          <w:b w:val="0"/>
          <w:bCs w:val="0"/>
          <w:sz w:val="20"/>
          <w:szCs w:val="20"/>
        </w:rPr>
        <w:lastRenderedPageBreak/>
        <w:t>в согласованные в настоящем договоре сроки и соблюдении исполнителем требований, указанных в пункте 72 Правил;</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6. Заявитель обязан:</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567EE" w:rsidRPr="00E567EE" w:rsidRDefault="00E567EE" w:rsidP="00E567EE">
      <w:pPr>
        <w:pStyle w:val="12"/>
        <w:spacing w:before="0" w:after="0"/>
        <w:ind w:firstLine="709"/>
        <w:jc w:val="both"/>
        <w:rPr>
          <w:b w:val="0"/>
          <w:bCs w:val="0"/>
          <w:sz w:val="20"/>
          <w:szCs w:val="20"/>
        </w:rPr>
      </w:pPr>
      <w:proofErr w:type="gramStart"/>
      <w:r w:rsidRPr="00E567EE">
        <w:rPr>
          <w:b w:val="0"/>
          <w:bCs w:val="0"/>
          <w:sz w:val="20"/>
          <w:szCs w:val="20"/>
        </w:rPr>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rsidRPr="00E567EE">
        <w:rPr>
          <w:b w:val="0"/>
          <w:bCs w:val="0"/>
          <w:sz w:val="20"/>
          <w:szCs w:val="20"/>
        </w:rP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уведомить исполнителя о выполнении технических условий в порядке, определенном настоящим договором;</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подписать акт о готовности в день его составления исполнителем;</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пункте 91 Правил, в рамках выполнения мероприятий по подключению (технологическому присоединению), предусмотренных настоящим договором);</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7. Заявитель вправе:</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E567EE" w:rsidRPr="00E567EE" w:rsidRDefault="00E567EE" w:rsidP="00E567EE">
      <w:pPr>
        <w:pStyle w:val="12"/>
        <w:spacing w:before="0" w:after="0"/>
        <w:ind w:firstLine="709"/>
        <w:jc w:val="both"/>
        <w:rPr>
          <w:b w:val="0"/>
          <w:bCs w:val="0"/>
          <w:sz w:val="20"/>
          <w:szCs w:val="20"/>
        </w:rPr>
      </w:pPr>
      <w:proofErr w:type="gramStart"/>
      <w:r w:rsidRPr="00E567EE">
        <w:rPr>
          <w:b w:val="0"/>
          <w:bCs w:val="0"/>
          <w:sz w:val="20"/>
          <w:szCs w:val="20"/>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w:t>
      </w:r>
      <w:r w:rsidRPr="00E567EE">
        <w:rPr>
          <w:b w:val="0"/>
          <w:bCs w:val="0"/>
          <w:sz w:val="20"/>
          <w:szCs w:val="20"/>
        </w:rPr>
        <w:lastRenderedPageBreak/>
        <w:t>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8. Единый оператор газификации или региональный оператор газификации обязан:</w:t>
      </w:r>
    </w:p>
    <w:p w:rsidR="00E567EE" w:rsidRPr="00E567EE" w:rsidRDefault="00E567EE" w:rsidP="00E567EE">
      <w:pPr>
        <w:pStyle w:val="12"/>
        <w:spacing w:before="0" w:after="0"/>
        <w:ind w:firstLine="709"/>
        <w:jc w:val="both"/>
        <w:rPr>
          <w:b w:val="0"/>
          <w:bCs w:val="0"/>
          <w:sz w:val="20"/>
          <w:szCs w:val="20"/>
        </w:rPr>
      </w:pPr>
      <w:proofErr w:type="gramStart"/>
      <w:r w:rsidRPr="00E567EE">
        <w:rPr>
          <w:b w:val="0"/>
          <w:bCs w:val="0"/>
          <w:sz w:val="20"/>
          <w:szCs w:val="20"/>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9. </w:t>
      </w:r>
      <w:proofErr w:type="gramStart"/>
      <w:r w:rsidRPr="00E567EE">
        <w:rPr>
          <w:b w:val="0"/>
          <w:bCs w:val="0"/>
          <w:sz w:val="20"/>
          <w:szCs w:val="20"/>
        </w:rP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rPr>
          <w:bCs w:val="0"/>
          <w:sz w:val="20"/>
          <w:szCs w:val="20"/>
        </w:rPr>
      </w:pPr>
      <w:r w:rsidRPr="00E567EE">
        <w:rPr>
          <w:bCs w:val="0"/>
          <w:sz w:val="20"/>
          <w:szCs w:val="20"/>
        </w:rPr>
        <w:t>III. Плата за подключение (технологическое присоединение) и порядок расчетов</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11. </w:t>
      </w:r>
      <w:proofErr w:type="gramStart"/>
      <w:r w:rsidRPr="00E567EE">
        <w:rPr>
          <w:b w:val="0"/>
          <w:bCs w:val="0"/>
          <w:sz w:val="20"/>
          <w:szCs w:val="20"/>
        </w:rPr>
        <w:t>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12. Размер платы за подключение (технологическое присоединение) (далее - плата) определя</w:t>
      </w:r>
      <w:r w:rsidR="00755B1B">
        <w:rPr>
          <w:b w:val="0"/>
          <w:bCs w:val="0"/>
          <w:sz w:val="20"/>
          <w:szCs w:val="20"/>
        </w:rPr>
        <w:t xml:space="preserve">ется в соответствии с решением </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_________________________________________________________________________</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(наименование органа исполнительной власти субъекта Российской Федерации в области государственного регулирования тарифов)</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от _________N_____ и составляет _________рублей_______ копеек, в том числе НДС ________ рублей _____ копеек (сумма прописью) 3, а также стоимостью газоиспользующего оборудования и (или) прибора учета газа.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13. Внесение платы осуществляется заявителем в следующем порядке:</w:t>
      </w:r>
    </w:p>
    <w:p w:rsidR="00E567EE" w:rsidRPr="00E567EE" w:rsidRDefault="00E567EE" w:rsidP="00E567EE">
      <w:pPr>
        <w:pStyle w:val="12"/>
        <w:spacing w:before="0" w:after="0"/>
        <w:ind w:firstLine="709"/>
        <w:jc w:val="both"/>
        <w:rPr>
          <w:b w:val="0"/>
          <w:bCs w:val="0"/>
          <w:sz w:val="20"/>
          <w:szCs w:val="20"/>
        </w:rPr>
      </w:pPr>
      <w:proofErr w:type="gramStart"/>
      <w:r w:rsidRPr="00E567EE">
        <w:rPr>
          <w:b w:val="0"/>
          <w:bCs w:val="0"/>
          <w:sz w:val="20"/>
          <w:szCs w:val="20"/>
        </w:rPr>
        <w:t>50 процентов платы, что составляет ________рублей_____ копеек, в том числе НДС _________ рублей ______ копеек (сумма прописью), вносится в течение 11 рабочих дней со дня заключения договора о подключении;</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50 процентов платы, что составляет _______ рублей ______ копеек, в том числе НДС _________ рублей ______ копеек (сумма прописью), вносится в течение 11 рабочих дней со дня подписания акта о подключении (технологическом присоединении).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rPr>
          <w:bCs w:val="0"/>
          <w:sz w:val="20"/>
          <w:szCs w:val="20"/>
        </w:rPr>
      </w:pPr>
      <w:r w:rsidRPr="00E567EE">
        <w:rPr>
          <w:bCs w:val="0"/>
          <w:sz w:val="20"/>
          <w:szCs w:val="20"/>
        </w:rPr>
        <w:t>IV. Ответственность сторон</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rPr>
          <w:bCs w:val="0"/>
          <w:sz w:val="20"/>
          <w:szCs w:val="20"/>
        </w:rPr>
      </w:pPr>
      <w:r w:rsidRPr="00E567EE">
        <w:rPr>
          <w:bCs w:val="0"/>
          <w:sz w:val="20"/>
          <w:szCs w:val="20"/>
        </w:rPr>
        <w:t>V. Порядок мониторинга выполнения технических условий</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17. </w:t>
      </w:r>
      <w:proofErr w:type="gramStart"/>
      <w:r w:rsidRPr="00E567EE">
        <w:rPr>
          <w:b w:val="0"/>
          <w:bCs w:val="0"/>
          <w:sz w:val="20"/>
          <w:szCs w:val="20"/>
        </w:rPr>
        <w:t xml:space="preserve">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w:t>
      </w:r>
      <w:r w:rsidRPr="00E567EE">
        <w:rPr>
          <w:b w:val="0"/>
          <w:bCs w:val="0"/>
          <w:sz w:val="20"/>
          <w:szCs w:val="20"/>
        </w:rPr>
        <w:lastRenderedPageBreak/>
        <w:t>установке прибора учета газа, и</w:t>
      </w:r>
      <w:proofErr w:type="gramEnd"/>
      <w:r w:rsidRPr="00E567EE">
        <w:rPr>
          <w:b w:val="0"/>
          <w:bCs w:val="0"/>
          <w:sz w:val="20"/>
          <w:szCs w:val="20"/>
        </w:rPr>
        <w:t xml:space="preserve"> (или) поставке газоиспользующего оборудования, и (или) поставке прибора учета газа.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20. Порядок осуществления мониторинга выполнения заявителем технических условий включает следующие мероприятия: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а) подача заявителем уведомления о выполнении технических условий с приложением документов в соответствии с пунктом 21 настоящего договора;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б) проверка уполномоченной организацией документов, поданных заявителем вместе с уведомлением о выполнении технических условий;</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E567EE">
        <w:rPr>
          <w:b w:val="0"/>
          <w:bCs w:val="0"/>
          <w:sz w:val="20"/>
          <w:szCs w:val="20"/>
        </w:rPr>
        <w:t>вентканалов</w:t>
      </w:r>
      <w:proofErr w:type="spellEnd"/>
      <w:r w:rsidRPr="00E567EE">
        <w:rPr>
          <w:b w:val="0"/>
          <w:bCs w:val="0"/>
          <w:sz w:val="20"/>
          <w:szCs w:val="20"/>
        </w:rPr>
        <w:t>;</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21. </w:t>
      </w:r>
      <w:proofErr w:type="gramStart"/>
      <w:r w:rsidRPr="00E567EE">
        <w:rPr>
          <w:b w:val="0"/>
          <w:bCs w:val="0"/>
          <w:sz w:val="20"/>
          <w:szCs w:val="20"/>
        </w:rPr>
        <w:t>Для осуществления мониторинга выполнения заявителем технических условий заявитель не позднее 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rsidRPr="00E567EE">
        <w:rPr>
          <w:b w:val="0"/>
          <w:bCs w:val="0"/>
          <w:sz w:val="20"/>
          <w:szCs w:val="20"/>
        </w:rPr>
        <w:t xml:space="preserve">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22. По результатам мониторинга выполнения заявителем технических условий уполномоченной организацией составляется акт о готовности.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23. Акт о готовности составляется и подписывается заявителем и уполномоченной организацией непосредственно в день проведения осмотра.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24. При невыполнении требований технических условий исполнитель в письменной форме уведомляет об этом заявителя.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E567EE">
        <w:rPr>
          <w:b w:val="0"/>
          <w:bCs w:val="0"/>
          <w:sz w:val="20"/>
          <w:szCs w:val="20"/>
        </w:rPr>
        <w:t>от него уведомления об устранении замечаний с приложением информации о принятых мерах по их устранению</w:t>
      </w:r>
      <w:proofErr w:type="gramEnd"/>
      <w:r w:rsidRPr="00E567EE">
        <w:rPr>
          <w:b w:val="0"/>
          <w:bCs w:val="0"/>
          <w:sz w:val="20"/>
          <w:szCs w:val="20"/>
        </w:rPr>
        <w:t>.</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Акт о готовности подписывается после устранения всех замечаний, направленных исполнителем.</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_________ дней со дня получения указанных замечаний.</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25. </w:t>
      </w:r>
      <w:proofErr w:type="gramStart"/>
      <w:r w:rsidRPr="00E567EE">
        <w:rPr>
          <w:b w:val="0"/>
          <w:bCs w:val="0"/>
          <w:sz w:val="20"/>
          <w:szCs w:val="20"/>
        </w:rPr>
        <w:t>При наличии у уполномоченной организации замечаний к выполнению возложенных на заявителя мероприятий по подключению</w:t>
      </w:r>
      <w:proofErr w:type="gramEnd"/>
      <w:r w:rsidRPr="00E567EE">
        <w:rPr>
          <w:b w:val="0"/>
          <w:bCs w:val="0"/>
          <w:sz w:val="20"/>
          <w:szCs w:val="20"/>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w:t>
      </w:r>
      <w:r w:rsidRPr="00E567EE">
        <w:rPr>
          <w:b w:val="0"/>
          <w:bCs w:val="0"/>
          <w:sz w:val="20"/>
          <w:szCs w:val="20"/>
        </w:rPr>
        <w:lastRenderedPageBreak/>
        <w:t>организацией уведомления от заявителя о выполнении им технических условий либо уведомления об устранении замечаний.</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rPr>
          <w:bCs w:val="0"/>
          <w:sz w:val="20"/>
          <w:szCs w:val="20"/>
        </w:rPr>
      </w:pPr>
      <w:r w:rsidRPr="00E567EE">
        <w:rPr>
          <w:bCs w:val="0"/>
          <w:sz w:val="20"/>
          <w:szCs w:val="20"/>
        </w:rPr>
        <w:t>VI. Разграничение имущественной принадлежности сетей газораспределения и газопотребления и эксплуатационной ответственности сторон</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rPr>
          <w:bCs w:val="0"/>
          <w:sz w:val="20"/>
          <w:szCs w:val="20"/>
        </w:rPr>
      </w:pPr>
      <w:r w:rsidRPr="00E567EE">
        <w:rPr>
          <w:bCs w:val="0"/>
          <w:sz w:val="20"/>
          <w:szCs w:val="20"/>
        </w:rPr>
        <w:t>VII. Условия изменения и расторжения договора</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30. Настоящий </w:t>
      </w:r>
      <w:proofErr w:type="gramStart"/>
      <w:r w:rsidRPr="00E567EE">
        <w:rPr>
          <w:b w:val="0"/>
          <w:bCs w:val="0"/>
          <w:sz w:val="20"/>
          <w:szCs w:val="20"/>
        </w:rPr>
        <w:t>договор</w:t>
      </w:r>
      <w:proofErr w:type="gramEnd"/>
      <w:r w:rsidRPr="00E567EE">
        <w:rPr>
          <w:b w:val="0"/>
          <w:bCs w:val="0"/>
          <w:sz w:val="20"/>
          <w:szCs w:val="20"/>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rPr>
          <w:bCs w:val="0"/>
          <w:sz w:val="20"/>
          <w:szCs w:val="20"/>
        </w:rPr>
      </w:pPr>
      <w:r w:rsidRPr="00E567EE">
        <w:rPr>
          <w:bCs w:val="0"/>
          <w:sz w:val="20"/>
          <w:szCs w:val="20"/>
        </w:rPr>
        <w:t>VIII. Заключительные положения</w:t>
      </w:r>
    </w:p>
    <w:p w:rsidR="00E567EE" w:rsidRPr="00E567EE" w:rsidRDefault="00E567EE" w:rsidP="00E567EE">
      <w:pPr>
        <w:pStyle w:val="12"/>
        <w:spacing w:before="0" w:after="0"/>
        <w:ind w:firstLine="709"/>
        <w:jc w:val="both"/>
        <w:rPr>
          <w:b w:val="0"/>
          <w:bCs w:val="0"/>
          <w:sz w:val="20"/>
          <w:szCs w:val="20"/>
        </w:rPr>
      </w:pP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31. Термины и определения, применяемые в настоящем договоре, понимаются в соответствии с законодательством Российской Федерации.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32. По вопросам, не урегулированным настоящим договором, стороны руководствуются законодательством Российской Федерации.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 xml:space="preserve">33. </w:t>
      </w:r>
      <w:proofErr w:type="gramStart"/>
      <w:r w:rsidRPr="00E567EE">
        <w:rPr>
          <w:b w:val="0"/>
          <w:bCs w:val="0"/>
          <w:sz w:val="20"/>
          <w:szCs w:val="20"/>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Датой поступления настоящего договора исполнителю является: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567EE" w:rsidRPr="00E567EE" w:rsidRDefault="00E567EE" w:rsidP="00E567EE">
      <w:pPr>
        <w:pStyle w:val="12"/>
        <w:spacing w:before="0" w:after="0"/>
        <w:ind w:firstLine="709"/>
        <w:jc w:val="both"/>
        <w:rPr>
          <w:b w:val="0"/>
          <w:bCs w:val="0"/>
          <w:sz w:val="20"/>
          <w:szCs w:val="20"/>
        </w:rPr>
      </w:pPr>
      <w:r w:rsidRPr="00E567EE">
        <w:rPr>
          <w:b w:val="0"/>
          <w:bCs w:val="0"/>
          <w:sz w:val="20"/>
          <w:szCs w:val="20"/>
        </w:rPr>
        <w:t>35. Настоящий договор составлен и подписан в 3 экземплярах, по одному для каждой из сторон.</w:t>
      </w:r>
    </w:p>
    <w:p w:rsidR="008F36C0" w:rsidRPr="00E567EE" w:rsidRDefault="00E567EE" w:rsidP="00E567EE">
      <w:pPr>
        <w:pStyle w:val="12"/>
        <w:spacing w:before="0" w:after="0"/>
        <w:ind w:firstLine="709"/>
        <w:jc w:val="both"/>
        <w:rPr>
          <w:b w:val="0"/>
          <w:sz w:val="20"/>
          <w:szCs w:val="20"/>
        </w:rPr>
      </w:pPr>
      <w:r w:rsidRPr="00E567EE">
        <w:rPr>
          <w:b w:val="0"/>
          <w:bCs w:val="0"/>
          <w:sz w:val="20"/>
          <w:szCs w:val="20"/>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E567EE" w:rsidRDefault="00E567EE" w:rsidP="00A904CA">
      <w:pPr>
        <w:pStyle w:val="a6"/>
        <w:spacing w:after="0"/>
        <w:ind w:firstLine="0"/>
        <w:jc w:val="center"/>
        <w:rPr>
          <w:b/>
          <w:sz w:val="20"/>
          <w:szCs w:val="20"/>
        </w:rPr>
      </w:pPr>
    </w:p>
    <w:p w:rsidR="00A904CA" w:rsidRPr="00F14555" w:rsidRDefault="00A904CA" w:rsidP="00A904CA">
      <w:pPr>
        <w:pStyle w:val="a6"/>
        <w:spacing w:after="0"/>
        <w:ind w:firstLine="0"/>
        <w:jc w:val="center"/>
        <w:rPr>
          <w:b/>
          <w:sz w:val="20"/>
          <w:szCs w:val="20"/>
        </w:rPr>
      </w:pPr>
      <w:r w:rsidRPr="00A904CA">
        <w:rPr>
          <w:b/>
          <w:sz w:val="20"/>
          <w:szCs w:val="20"/>
        </w:rPr>
        <w:t>Реквизиты сторон</w:t>
      </w:r>
    </w:p>
    <w:p w:rsidR="00775C11" w:rsidRDefault="00775C11" w:rsidP="00D62E97">
      <w:pPr>
        <w:pStyle w:val="12"/>
        <w:spacing w:before="0" w:after="0"/>
        <w:rPr>
          <w:sz w:val="20"/>
          <w:szCs w:val="20"/>
        </w:rPr>
      </w:pPr>
    </w:p>
    <w:p w:rsidR="00DA2AF3" w:rsidRPr="00692B96" w:rsidRDefault="00DA2AF3" w:rsidP="00DA2AF3">
      <w:pPr>
        <w:spacing w:after="0" w:line="240" w:lineRule="auto"/>
        <w:rPr>
          <w:bCs/>
          <w:sz w:val="20"/>
          <w:szCs w:val="20"/>
        </w:rPr>
      </w:pPr>
      <w:r w:rsidRPr="00692B96">
        <w:rPr>
          <w:b/>
          <w:bCs/>
          <w:sz w:val="20"/>
          <w:szCs w:val="20"/>
        </w:rPr>
        <w:t>Исполнитель</w:t>
      </w:r>
      <w:r w:rsidRPr="00692B96">
        <w:rPr>
          <w:bCs/>
          <w:sz w:val="20"/>
          <w:szCs w:val="20"/>
        </w:rPr>
        <w:t>:</w:t>
      </w:r>
    </w:p>
    <w:p w:rsidR="00DA2AF3" w:rsidRPr="00DA2AF3" w:rsidRDefault="007D73B5" w:rsidP="00DA2AF3">
      <w:pPr>
        <w:spacing w:after="0" w:line="240" w:lineRule="auto"/>
        <w:jc w:val="both"/>
        <w:rPr>
          <w:bCs/>
          <w:sz w:val="20"/>
          <w:szCs w:val="20"/>
        </w:rPr>
      </w:pP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2AE" w:rsidRDefault="00A542AE" w:rsidP="00A542AE">
      <w:pPr>
        <w:spacing w:after="0" w:line="240" w:lineRule="auto"/>
        <w:rPr>
          <w:bCs/>
          <w:sz w:val="20"/>
          <w:szCs w:val="20"/>
        </w:rPr>
      </w:pPr>
      <w:r>
        <w:rPr>
          <w:b/>
          <w:bCs/>
          <w:sz w:val="20"/>
          <w:szCs w:val="20"/>
        </w:rPr>
        <w:t>Заявитель</w:t>
      </w:r>
      <w:r w:rsidRPr="00692B96">
        <w:rPr>
          <w:bCs/>
          <w:sz w:val="20"/>
          <w:szCs w:val="20"/>
        </w:rPr>
        <w:t>:</w:t>
      </w:r>
    </w:p>
    <w:p w:rsidR="00622381" w:rsidRPr="00622381" w:rsidRDefault="00622381" w:rsidP="00622381">
      <w:pPr>
        <w:spacing w:after="0" w:line="240" w:lineRule="auto"/>
        <w:rPr>
          <w:bCs/>
          <w:sz w:val="20"/>
          <w:szCs w:val="20"/>
        </w:rPr>
      </w:pPr>
      <w:r>
        <w:rPr>
          <w:bCs/>
          <w:sz w:val="20"/>
          <w:szCs w:val="20"/>
        </w:rPr>
        <w:t xml:space="preserve">Физ. Лицо _________________________ </w:t>
      </w:r>
      <w:r w:rsidRPr="00622381">
        <w:rPr>
          <w:bCs/>
          <w:sz w:val="20"/>
          <w:szCs w:val="20"/>
        </w:rPr>
        <w:t>паспорт гражданина Российской Федерации</w:t>
      </w:r>
    </w:p>
    <w:p w:rsidR="00622381" w:rsidRPr="00622381" w:rsidRDefault="00622381" w:rsidP="00622381">
      <w:pPr>
        <w:spacing w:after="0" w:line="240" w:lineRule="auto"/>
        <w:rPr>
          <w:bCs/>
          <w:sz w:val="20"/>
          <w:szCs w:val="20"/>
        </w:rPr>
      </w:pPr>
      <w:r w:rsidRPr="00622381">
        <w:rPr>
          <w:bCs/>
          <w:sz w:val="20"/>
          <w:szCs w:val="20"/>
        </w:rPr>
        <w:lastRenderedPageBreak/>
        <w:t xml:space="preserve">серия ________ № </w:t>
      </w:r>
      <w:r>
        <w:rPr>
          <w:bCs/>
          <w:sz w:val="20"/>
          <w:szCs w:val="20"/>
        </w:rPr>
        <w:t>_________</w:t>
      </w:r>
      <w:proofErr w:type="gramStart"/>
      <w:r>
        <w:rPr>
          <w:bCs/>
          <w:sz w:val="20"/>
          <w:szCs w:val="20"/>
        </w:rPr>
        <w:t xml:space="preserve"> ,</w:t>
      </w:r>
      <w:proofErr w:type="gramEnd"/>
      <w:r>
        <w:rPr>
          <w:bCs/>
          <w:sz w:val="20"/>
          <w:szCs w:val="20"/>
        </w:rPr>
        <w:t xml:space="preserve"> выдан _________ г. _____________________________</w:t>
      </w:r>
    </w:p>
    <w:p w:rsidR="00622381" w:rsidRDefault="00622381" w:rsidP="00AC5FC5">
      <w:pPr>
        <w:spacing w:after="0" w:line="240" w:lineRule="auto"/>
        <w:rPr>
          <w:bCs/>
          <w:sz w:val="20"/>
          <w:szCs w:val="20"/>
        </w:rPr>
      </w:pPr>
      <w:r w:rsidRPr="00622381">
        <w:rPr>
          <w:bCs/>
          <w:sz w:val="20"/>
          <w:szCs w:val="20"/>
        </w:rPr>
        <w:t>Почтовый адрес: ________________, Краснодарский край</w:t>
      </w:r>
    </w:p>
    <w:p w:rsidR="00A542AE" w:rsidRPr="007D73B5" w:rsidRDefault="00A542AE" w:rsidP="00B85115">
      <w:pPr>
        <w:spacing w:after="0" w:line="240" w:lineRule="auto"/>
        <w:rPr>
          <w:bCs/>
          <w:sz w:val="20"/>
          <w:szCs w:val="20"/>
        </w:rPr>
      </w:pPr>
      <w:r w:rsidRPr="007D73B5">
        <w:rPr>
          <w:b/>
          <w:bCs/>
          <w:sz w:val="20"/>
          <w:szCs w:val="20"/>
        </w:rPr>
        <w:t>Единый оператор газификации</w:t>
      </w:r>
      <w:r w:rsidRPr="007D73B5">
        <w:rPr>
          <w:bCs/>
          <w:sz w:val="20"/>
          <w:szCs w:val="20"/>
        </w:rPr>
        <w:t>:</w:t>
      </w:r>
    </w:p>
    <w:p w:rsidR="00DA2AF3" w:rsidRPr="007D73B5" w:rsidRDefault="000C13CF" w:rsidP="00D62E97">
      <w:pPr>
        <w:pStyle w:val="12"/>
        <w:spacing w:before="0"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2AE" w:rsidRPr="007D73B5" w:rsidRDefault="00A542AE" w:rsidP="00D62E97">
      <w:pPr>
        <w:pStyle w:val="12"/>
        <w:spacing w:before="0" w:after="0"/>
        <w:rPr>
          <w:sz w:val="20"/>
          <w:szCs w:val="20"/>
        </w:rPr>
      </w:pPr>
    </w:p>
    <w:p w:rsidR="00A542AE" w:rsidRPr="007D73B5" w:rsidRDefault="00A542AE" w:rsidP="00D62E97">
      <w:pPr>
        <w:pStyle w:val="12"/>
        <w:spacing w:before="0" w:after="0"/>
        <w:rPr>
          <w:sz w:val="20"/>
          <w:szCs w:val="20"/>
        </w:rPr>
      </w:pPr>
    </w:p>
    <w:p w:rsidR="00A542AE" w:rsidRPr="007D73B5" w:rsidRDefault="00A542AE" w:rsidP="00D62E97">
      <w:pPr>
        <w:pStyle w:val="12"/>
        <w:spacing w:before="0" w:after="0"/>
        <w:rPr>
          <w:sz w:val="20"/>
          <w:szCs w:val="20"/>
        </w:rPr>
      </w:pPr>
      <w:bookmarkStart w:id="0" w:name="_GoBack"/>
      <w:bookmarkEnd w:id="0"/>
    </w:p>
    <w:p w:rsidR="00A542AE" w:rsidRPr="007D73B5" w:rsidRDefault="00A542AE" w:rsidP="00A542AE">
      <w:pPr>
        <w:spacing w:after="0" w:line="240" w:lineRule="auto"/>
        <w:jc w:val="both"/>
        <w:rPr>
          <w:b/>
          <w:bCs/>
          <w:sz w:val="20"/>
          <w:szCs w:val="20"/>
        </w:rPr>
      </w:pPr>
      <w:r w:rsidRPr="007D73B5">
        <w:rPr>
          <w:b/>
          <w:bCs/>
          <w:sz w:val="20"/>
          <w:szCs w:val="20"/>
        </w:rPr>
        <w:t>От исполнителя:</w:t>
      </w:r>
      <w:r w:rsidRPr="007D73B5">
        <w:rPr>
          <w:b/>
          <w:bCs/>
          <w:sz w:val="20"/>
          <w:szCs w:val="20"/>
        </w:rPr>
        <w:tab/>
      </w:r>
      <w:r w:rsidRPr="007D73B5">
        <w:rPr>
          <w:b/>
          <w:bCs/>
          <w:sz w:val="20"/>
          <w:szCs w:val="20"/>
        </w:rPr>
        <w:tab/>
      </w:r>
      <w:r w:rsidRPr="007D73B5">
        <w:rPr>
          <w:b/>
          <w:bCs/>
          <w:sz w:val="20"/>
          <w:szCs w:val="20"/>
        </w:rPr>
        <w:tab/>
      </w:r>
      <w:r w:rsidRPr="007D73B5">
        <w:rPr>
          <w:b/>
          <w:bCs/>
          <w:sz w:val="20"/>
          <w:szCs w:val="20"/>
        </w:rPr>
        <w:tab/>
      </w:r>
      <w:r w:rsidRPr="007D73B5">
        <w:rPr>
          <w:b/>
          <w:bCs/>
          <w:sz w:val="20"/>
          <w:szCs w:val="20"/>
        </w:rPr>
        <w:tab/>
      </w:r>
      <w:r w:rsidRPr="007D73B5">
        <w:rPr>
          <w:b/>
          <w:bCs/>
          <w:sz w:val="20"/>
          <w:szCs w:val="20"/>
        </w:rPr>
        <w:tab/>
        <w:t xml:space="preserve">  _____________________/</w:t>
      </w:r>
      <w:r w:rsidR="00AC5FC5" w:rsidRPr="007D73B5">
        <w:rPr>
          <w:b/>
          <w:bCs/>
          <w:sz w:val="20"/>
          <w:szCs w:val="20"/>
        </w:rPr>
        <w:t xml:space="preserve"> _____________</w:t>
      </w:r>
    </w:p>
    <w:p w:rsidR="00A542AE" w:rsidRPr="007D73B5" w:rsidRDefault="00A542AE" w:rsidP="00A542AE">
      <w:pPr>
        <w:spacing w:after="0" w:line="240" w:lineRule="auto"/>
        <w:jc w:val="both"/>
        <w:rPr>
          <w:b/>
          <w:bCs/>
          <w:sz w:val="20"/>
          <w:szCs w:val="20"/>
        </w:rPr>
      </w:pPr>
    </w:p>
    <w:p w:rsidR="00A542AE" w:rsidRPr="007D73B5" w:rsidRDefault="00A542AE" w:rsidP="00A542AE">
      <w:pPr>
        <w:spacing w:after="0" w:line="240" w:lineRule="auto"/>
        <w:jc w:val="both"/>
        <w:rPr>
          <w:b/>
          <w:bCs/>
          <w:sz w:val="20"/>
          <w:szCs w:val="20"/>
        </w:rPr>
      </w:pPr>
    </w:p>
    <w:p w:rsidR="00A542AE" w:rsidRPr="007D73B5" w:rsidRDefault="00A542AE" w:rsidP="00A542AE">
      <w:pPr>
        <w:spacing w:after="0" w:line="240" w:lineRule="auto"/>
        <w:jc w:val="both"/>
        <w:rPr>
          <w:b/>
          <w:bCs/>
          <w:sz w:val="20"/>
          <w:szCs w:val="20"/>
        </w:rPr>
      </w:pPr>
    </w:p>
    <w:p w:rsidR="00A542AE" w:rsidRPr="007D73B5" w:rsidRDefault="00A542AE" w:rsidP="00A542AE">
      <w:pPr>
        <w:spacing w:after="0" w:line="240" w:lineRule="auto"/>
        <w:jc w:val="both"/>
        <w:rPr>
          <w:b/>
          <w:bCs/>
          <w:sz w:val="20"/>
          <w:szCs w:val="20"/>
        </w:rPr>
      </w:pPr>
      <w:r w:rsidRPr="007D73B5">
        <w:rPr>
          <w:b/>
          <w:bCs/>
          <w:sz w:val="20"/>
          <w:szCs w:val="20"/>
        </w:rPr>
        <w:t>От заявителя:</w:t>
      </w:r>
      <w:r w:rsidRPr="007D73B5">
        <w:rPr>
          <w:b/>
          <w:bCs/>
          <w:sz w:val="20"/>
          <w:szCs w:val="20"/>
        </w:rPr>
        <w:tab/>
      </w:r>
      <w:r w:rsidRPr="007D73B5">
        <w:rPr>
          <w:b/>
          <w:bCs/>
          <w:sz w:val="20"/>
          <w:szCs w:val="20"/>
        </w:rPr>
        <w:tab/>
      </w:r>
      <w:r w:rsidRPr="007D73B5">
        <w:rPr>
          <w:b/>
          <w:bCs/>
          <w:sz w:val="20"/>
          <w:szCs w:val="20"/>
        </w:rPr>
        <w:tab/>
      </w:r>
      <w:r w:rsidRPr="007D73B5">
        <w:rPr>
          <w:b/>
          <w:bCs/>
          <w:sz w:val="20"/>
          <w:szCs w:val="20"/>
        </w:rPr>
        <w:tab/>
      </w:r>
      <w:r w:rsidRPr="007D73B5">
        <w:rPr>
          <w:b/>
          <w:bCs/>
          <w:sz w:val="20"/>
          <w:szCs w:val="20"/>
        </w:rPr>
        <w:tab/>
      </w:r>
      <w:r w:rsidRPr="007D73B5">
        <w:rPr>
          <w:b/>
          <w:bCs/>
          <w:sz w:val="20"/>
          <w:szCs w:val="20"/>
        </w:rPr>
        <w:tab/>
        <w:t xml:space="preserve">                ___________________/</w:t>
      </w:r>
      <w:r w:rsidR="00AC5FC5" w:rsidRPr="007D73B5">
        <w:rPr>
          <w:b/>
          <w:bCs/>
          <w:sz w:val="20"/>
          <w:szCs w:val="20"/>
        </w:rPr>
        <w:t xml:space="preserve"> _______________</w:t>
      </w:r>
      <w:r w:rsidRPr="007D73B5">
        <w:rPr>
          <w:b/>
          <w:bCs/>
          <w:sz w:val="20"/>
          <w:szCs w:val="20"/>
        </w:rPr>
        <w:t xml:space="preserve"> </w:t>
      </w:r>
    </w:p>
    <w:p w:rsidR="00A542AE" w:rsidRPr="007D73B5" w:rsidRDefault="00A542AE" w:rsidP="00A542AE">
      <w:pPr>
        <w:spacing w:after="0" w:line="240" w:lineRule="auto"/>
        <w:jc w:val="both"/>
        <w:rPr>
          <w:b/>
          <w:bCs/>
          <w:sz w:val="20"/>
          <w:szCs w:val="20"/>
        </w:rPr>
      </w:pPr>
    </w:p>
    <w:p w:rsidR="00A542AE" w:rsidRPr="007D73B5" w:rsidRDefault="00A542AE" w:rsidP="00A542AE">
      <w:pPr>
        <w:spacing w:after="0" w:line="240" w:lineRule="auto"/>
        <w:jc w:val="both"/>
        <w:rPr>
          <w:b/>
          <w:bCs/>
          <w:sz w:val="20"/>
          <w:szCs w:val="20"/>
        </w:rPr>
      </w:pPr>
    </w:p>
    <w:p w:rsidR="00A542AE" w:rsidRPr="007D73B5" w:rsidRDefault="00A542AE" w:rsidP="00A542AE">
      <w:pPr>
        <w:spacing w:after="0" w:line="240" w:lineRule="auto"/>
        <w:jc w:val="both"/>
        <w:rPr>
          <w:b/>
          <w:bCs/>
          <w:sz w:val="20"/>
          <w:szCs w:val="20"/>
        </w:rPr>
      </w:pPr>
    </w:p>
    <w:p w:rsidR="00A542AE" w:rsidRPr="000D0225" w:rsidRDefault="00A542AE" w:rsidP="00A542AE">
      <w:pPr>
        <w:spacing w:after="0" w:line="240" w:lineRule="auto"/>
        <w:jc w:val="both"/>
        <w:rPr>
          <w:b/>
          <w:bCs/>
          <w:sz w:val="20"/>
          <w:szCs w:val="20"/>
        </w:rPr>
      </w:pPr>
      <w:r w:rsidRPr="007D73B5">
        <w:rPr>
          <w:b/>
          <w:bCs/>
          <w:sz w:val="20"/>
          <w:szCs w:val="20"/>
        </w:rPr>
        <w:t>От единого оператора газификации</w:t>
      </w:r>
      <w:r w:rsidR="00B85115" w:rsidRPr="007D73B5">
        <w:rPr>
          <w:b/>
          <w:bCs/>
          <w:sz w:val="20"/>
          <w:szCs w:val="20"/>
        </w:rPr>
        <w:t>:</w:t>
      </w:r>
      <w:r w:rsidRPr="007D73B5">
        <w:rPr>
          <w:b/>
          <w:bCs/>
          <w:sz w:val="20"/>
          <w:szCs w:val="20"/>
        </w:rPr>
        <w:tab/>
      </w:r>
      <w:r w:rsidRPr="007D73B5">
        <w:rPr>
          <w:b/>
          <w:bCs/>
          <w:sz w:val="20"/>
          <w:szCs w:val="20"/>
        </w:rPr>
        <w:tab/>
      </w:r>
      <w:r w:rsidRPr="007D73B5">
        <w:rPr>
          <w:b/>
          <w:bCs/>
          <w:sz w:val="20"/>
          <w:szCs w:val="20"/>
        </w:rPr>
        <w:tab/>
      </w:r>
      <w:r w:rsidR="00B85115" w:rsidRPr="007D73B5">
        <w:rPr>
          <w:b/>
          <w:bCs/>
          <w:sz w:val="20"/>
          <w:szCs w:val="20"/>
        </w:rPr>
        <w:tab/>
      </w:r>
      <w:r w:rsidRPr="007D73B5">
        <w:rPr>
          <w:b/>
          <w:bCs/>
          <w:sz w:val="20"/>
          <w:szCs w:val="20"/>
        </w:rPr>
        <w:t xml:space="preserve">     ____________________/</w:t>
      </w:r>
      <w:r w:rsidR="00AC5FC5" w:rsidRPr="007D73B5">
        <w:rPr>
          <w:b/>
          <w:bCs/>
          <w:sz w:val="20"/>
          <w:szCs w:val="20"/>
        </w:rPr>
        <w:t xml:space="preserve"> _____________</w:t>
      </w:r>
    </w:p>
    <w:p w:rsidR="00863D12" w:rsidRPr="007D73B5" w:rsidRDefault="00863D12" w:rsidP="00AC5FC5">
      <w:pPr>
        <w:pStyle w:val="a8"/>
        <w:spacing w:before="0" w:after="0"/>
        <w:jc w:val="left"/>
        <w:rPr>
          <w:sz w:val="20"/>
          <w:szCs w:val="20"/>
        </w:rPr>
      </w:pPr>
    </w:p>
    <w:sectPr w:rsidR="00863D12" w:rsidRPr="007D73B5" w:rsidSect="00222497">
      <w:footerReference w:type="default" r:id="rId7"/>
      <w:pgSz w:w="11906" w:h="16838"/>
      <w:pgMar w:top="993" w:right="851" w:bottom="1135"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4C" w:rsidRDefault="0029694C" w:rsidP="00034483">
      <w:pPr>
        <w:spacing w:after="0" w:line="240" w:lineRule="auto"/>
      </w:pPr>
      <w:r>
        <w:separator/>
      </w:r>
    </w:p>
  </w:endnote>
  <w:endnote w:type="continuationSeparator" w:id="0">
    <w:p w:rsidR="0029694C" w:rsidRDefault="0029694C" w:rsidP="0003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73570"/>
      <w:docPartObj>
        <w:docPartGallery w:val="Page Numbers (Bottom of Page)"/>
        <w:docPartUnique/>
      </w:docPartObj>
    </w:sdtPr>
    <w:sdtEndPr>
      <w:rPr>
        <w:sz w:val="20"/>
      </w:rPr>
    </w:sdtEndPr>
    <w:sdtContent>
      <w:p w:rsidR="003E6715" w:rsidRPr="003E6715" w:rsidRDefault="003E6715">
        <w:pPr>
          <w:pStyle w:val="ac"/>
          <w:jc w:val="center"/>
          <w:rPr>
            <w:sz w:val="20"/>
          </w:rPr>
        </w:pPr>
        <w:r w:rsidRPr="003E6715">
          <w:rPr>
            <w:sz w:val="20"/>
          </w:rPr>
          <w:fldChar w:fldCharType="begin"/>
        </w:r>
        <w:r w:rsidRPr="003E6715">
          <w:rPr>
            <w:sz w:val="20"/>
          </w:rPr>
          <w:instrText>PAGE   \* MERGEFORMAT</w:instrText>
        </w:r>
        <w:r w:rsidRPr="003E6715">
          <w:rPr>
            <w:sz w:val="20"/>
          </w:rPr>
          <w:fldChar w:fldCharType="separate"/>
        </w:r>
        <w:r w:rsidR="000C13CF">
          <w:rPr>
            <w:noProof/>
            <w:sz w:val="20"/>
          </w:rPr>
          <w:t>7</w:t>
        </w:r>
        <w:r w:rsidRPr="003E6715">
          <w:rPr>
            <w:sz w:val="20"/>
          </w:rPr>
          <w:fldChar w:fldCharType="end"/>
        </w:r>
      </w:p>
    </w:sdtContent>
  </w:sdt>
  <w:p w:rsidR="003E6715" w:rsidRDefault="003E67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4C" w:rsidRDefault="0029694C" w:rsidP="00034483">
      <w:pPr>
        <w:spacing w:after="0" w:line="240" w:lineRule="auto"/>
      </w:pPr>
      <w:r>
        <w:separator/>
      </w:r>
    </w:p>
  </w:footnote>
  <w:footnote w:type="continuationSeparator" w:id="0">
    <w:p w:rsidR="0029694C" w:rsidRDefault="0029694C" w:rsidP="00034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A2"/>
    <w:rsid w:val="000018CE"/>
    <w:rsid w:val="000122BB"/>
    <w:rsid w:val="0001258B"/>
    <w:rsid w:val="00034483"/>
    <w:rsid w:val="00040FD0"/>
    <w:rsid w:val="0004508C"/>
    <w:rsid w:val="000534BE"/>
    <w:rsid w:val="000614B9"/>
    <w:rsid w:val="00074237"/>
    <w:rsid w:val="000803B9"/>
    <w:rsid w:val="00083BFD"/>
    <w:rsid w:val="0009146D"/>
    <w:rsid w:val="000A1125"/>
    <w:rsid w:val="000A2D9F"/>
    <w:rsid w:val="000B001C"/>
    <w:rsid w:val="000B6C7B"/>
    <w:rsid w:val="000C13CF"/>
    <w:rsid w:val="000C5597"/>
    <w:rsid w:val="000F23A4"/>
    <w:rsid w:val="000F74F8"/>
    <w:rsid w:val="00100B7E"/>
    <w:rsid w:val="00103966"/>
    <w:rsid w:val="00111FCC"/>
    <w:rsid w:val="0013223F"/>
    <w:rsid w:val="001540A0"/>
    <w:rsid w:val="00164808"/>
    <w:rsid w:val="00166FE8"/>
    <w:rsid w:val="001709B3"/>
    <w:rsid w:val="00172613"/>
    <w:rsid w:val="00181DA2"/>
    <w:rsid w:val="001B2DDE"/>
    <w:rsid w:val="001F2CBD"/>
    <w:rsid w:val="00211504"/>
    <w:rsid w:val="00212472"/>
    <w:rsid w:val="00222497"/>
    <w:rsid w:val="00226792"/>
    <w:rsid w:val="00230209"/>
    <w:rsid w:val="002500CE"/>
    <w:rsid w:val="0028383D"/>
    <w:rsid w:val="002861B8"/>
    <w:rsid w:val="002862B2"/>
    <w:rsid w:val="002924CE"/>
    <w:rsid w:val="00293DCB"/>
    <w:rsid w:val="00295FF8"/>
    <w:rsid w:val="0029694C"/>
    <w:rsid w:val="002A601A"/>
    <w:rsid w:val="002B4695"/>
    <w:rsid w:val="002B646D"/>
    <w:rsid w:val="002C78C5"/>
    <w:rsid w:val="002D530A"/>
    <w:rsid w:val="003214DC"/>
    <w:rsid w:val="00345351"/>
    <w:rsid w:val="00372C87"/>
    <w:rsid w:val="00377AEC"/>
    <w:rsid w:val="003868B6"/>
    <w:rsid w:val="003A0469"/>
    <w:rsid w:val="003B19DC"/>
    <w:rsid w:val="003C0A60"/>
    <w:rsid w:val="003C4936"/>
    <w:rsid w:val="003C4BEE"/>
    <w:rsid w:val="003D4D0B"/>
    <w:rsid w:val="003D57D7"/>
    <w:rsid w:val="003E6715"/>
    <w:rsid w:val="00401D57"/>
    <w:rsid w:val="004043C0"/>
    <w:rsid w:val="00407C13"/>
    <w:rsid w:val="00454985"/>
    <w:rsid w:val="00493409"/>
    <w:rsid w:val="00497135"/>
    <w:rsid w:val="00497630"/>
    <w:rsid w:val="004A12DB"/>
    <w:rsid w:val="004A2B3B"/>
    <w:rsid w:val="004D0AEE"/>
    <w:rsid w:val="004D3175"/>
    <w:rsid w:val="004E3E44"/>
    <w:rsid w:val="004F03D5"/>
    <w:rsid w:val="004F455D"/>
    <w:rsid w:val="00514483"/>
    <w:rsid w:val="005407DA"/>
    <w:rsid w:val="005439E8"/>
    <w:rsid w:val="0054454A"/>
    <w:rsid w:val="00551F1A"/>
    <w:rsid w:val="005538BB"/>
    <w:rsid w:val="0056518C"/>
    <w:rsid w:val="005704E8"/>
    <w:rsid w:val="00585B7C"/>
    <w:rsid w:val="005B08E5"/>
    <w:rsid w:val="005B5654"/>
    <w:rsid w:val="005C1D84"/>
    <w:rsid w:val="005C56F6"/>
    <w:rsid w:val="005D6B6C"/>
    <w:rsid w:val="005E5839"/>
    <w:rsid w:val="006125C1"/>
    <w:rsid w:val="00613F06"/>
    <w:rsid w:val="00622381"/>
    <w:rsid w:val="00622592"/>
    <w:rsid w:val="00623D19"/>
    <w:rsid w:val="00641F81"/>
    <w:rsid w:val="00650D0D"/>
    <w:rsid w:val="00661CDC"/>
    <w:rsid w:val="006629C1"/>
    <w:rsid w:val="00667083"/>
    <w:rsid w:val="006717F3"/>
    <w:rsid w:val="006A370E"/>
    <w:rsid w:val="006B0A11"/>
    <w:rsid w:val="006B68A9"/>
    <w:rsid w:val="006C3A30"/>
    <w:rsid w:val="006F093B"/>
    <w:rsid w:val="006F5312"/>
    <w:rsid w:val="00701606"/>
    <w:rsid w:val="00702CD4"/>
    <w:rsid w:val="00703941"/>
    <w:rsid w:val="0071481F"/>
    <w:rsid w:val="00725C7C"/>
    <w:rsid w:val="0074128D"/>
    <w:rsid w:val="00755B1B"/>
    <w:rsid w:val="00756058"/>
    <w:rsid w:val="00761825"/>
    <w:rsid w:val="00775C11"/>
    <w:rsid w:val="00781165"/>
    <w:rsid w:val="007824F3"/>
    <w:rsid w:val="007847F3"/>
    <w:rsid w:val="0079152D"/>
    <w:rsid w:val="007C2DA5"/>
    <w:rsid w:val="007D2651"/>
    <w:rsid w:val="007D6233"/>
    <w:rsid w:val="007D73B5"/>
    <w:rsid w:val="007F35C0"/>
    <w:rsid w:val="00801845"/>
    <w:rsid w:val="0082789B"/>
    <w:rsid w:val="00835EDA"/>
    <w:rsid w:val="008475C0"/>
    <w:rsid w:val="00863D12"/>
    <w:rsid w:val="008812A0"/>
    <w:rsid w:val="0088146B"/>
    <w:rsid w:val="00881E50"/>
    <w:rsid w:val="00882432"/>
    <w:rsid w:val="008A1EEF"/>
    <w:rsid w:val="008A3824"/>
    <w:rsid w:val="008E07BB"/>
    <w:rsid w:val="008F36C0"/>
    <w:rsid w:val="008F63E1"/>
    <w:rsid w:val="008F6692"/>
    <w:rsid w:val="00901DFD"/>
    <w:rsid w:val="00920299"/>
    <w:rsid w:val="00933015"/>
    <w:rsid w:val="009352E5"/>
    <w:rsid w:val="00944E33"/>
    <w:rsid w:val="00947AE7"/>
    <w:rsid w:val="009601E9"/>
    <w:rsid w:val="00961D47"/>
    <w:rsid w:val="00965BD0"/>
    <w:rsid w:val="009816DE"/>
    <w:rsid w:val="00995856"/>
    <w:rsid w:val="009A0471"/>
    <w:rsid w:val="009D3FB8"/>
    <w:rsid w:val="009E058E"/>
    <w:rsid w:val="009E32A8"/>
    <w:rsid w:val="009F19BA"/>
    <w:rsid w:val="00A234FD"/>
    <w:rsid w:val="00A32788"/>
    <w:rsid w:val="00A32E84"/>
    <w:rsid w:val="00A3445E"/>
    <w:rsid w:val="00A36146"/>
    <w:rsid w:val="00A47938"/>
    <w:rsid w:val="00A527F1"/>
    <w:rsid w:val="00A53C2C"/>
    <w:rsid w:val="00A542AE"/>
    <w:rsid w:val="00A571BD"/>
    <w:rsid w:val="00A62FB9"/>
    <w:rsid w:val="00A77837"/>
    <w:rsid w:val="00A77A81"/>
    <w:rsid w:val="00A8168B"/>
    <w:rsid w:val="00A904CA"/>
    <w:rsid w:val="00A91D54"/>
    <w:rsid w:val="00A93F29"/>
    <w:rsid w:val="00AB45B9"/>
    <w:rsid w:val="00AB60D7"/>
    <w:rsid w:val="00AC47FB"/>
    <w:rsid w:val="00AC5FC5"/>
    <w:rsid w:val="00AE423F"/>
    <w:rsid w:val="00AE66A6"/>
    <w:rsid w:val="00AF419E"/>
    <w:rsid w:val="00AF5344"/>
    <w:rsid w:val="00B01934"/>
    <w:rsid w:val="00B11C8A"/>
    <w:rsid w:val="00B15D8B"/>
    <w:rsid w:val="00B21C53"/>
    <w:rsid w:val="00B2345B"/>
    <w:rsid w:val="00B34E3A"/>
    <w:rsid w:val="00B3540C"/>
    <w:rsid w:val="00B42387"/>
    <w:rsid w:val="00B5266A"/>
    <w:rsid w:val="00B56399"/>
    <w:rsid w:val="00B77815"/>
    <w:rsid w:val="00B85115"/>
    <w:rsid w:val="00B93498"/>
    <w:rsid w:val="00B9667C"/>
    <w:rsid w:val="00BA34D3"/>
    <w:rsid w:val="00BC00D6"/>
    <w:rsid w:val="00BD00C8"/>
    <w:rsid w:val="00C31D4A"/>
    <w:rsid w:val="00C41E81"/>
    <w:rsid w:val="00C42750"/>
    <w:rsid w:val="00C638DE"/>
    <w:rsid w:val="00C655AC"/>
    <w:rsid w:val="00C66999"/>
    <w:rsid w:val="00C709ED"/>
    <w:rsid w:val="00C70E2A"/>
    <w:rsid w:val="00C75163"/>
    <w:rsid w:val="00C80DD3"/>
    <w:rsid w:val="00C922F1"/>
    <w:rsid w:val="00C97034"/>
    <w:rsid w:val="00C97165"/>
    <w:rsid w:val="00CB2BB5"/>
    <w:rsid w:val="00CC499B"/>
    <w:rsid w:val="00CC517B"/>
    <w:rsid w:val="00CE0B35"/>
    <w:rsid w:val="00CF28AC"/>
    <w:rsid w:val="00D112E7"/>
    <w:rsid w:val="00D139DB"/>
    <w:rsid w:val="00D216CD"/>
    <w:rsid w:val="00D3358E"/>
    <w:rsid w:val="00D62E97"/>
    <w:rsid w:val="00D67842"/>
    <w:rsid w:val="00D75F25"/>
    <w:rsid w:val="00D809E5"/>
    <w:rsid w:val="00D9301C"/>
    <w:rsid w:val="00D94D13"/>
    <w:rsid w:val="00DA2AF3"/>
    <w:rsid w:val="00DA3645"/>
    <w:rsid w:val="00DA43F7"/>
    <w:rsid w:val="00DD6C19"/>
    <w:rsid w:val="00DE7BDE"/>
    <w:rsid w:val="00DF5054"/>
    <w:rsid w:val="00E01B00"/>
    <w:rsid w:val="00E21B25"/>
    <w:rsid w:val="00E32412"/>
    <w:rsid w:val="00E461A2"/>
    <w:rsid w:val="00E52D5F"/>
    <w:rsid w:val="00E54AF2"/>
    <w:rsid w:val="00E552F4"/>
    <w:rsid w:val="00E567EE"/>
    <w:rsid w:val="00E76DCA"/>
    <w:rsid w:val="00E77E5F"/>
    <w:rsid w:val="00E91919"/>
    <w:rsid w:val="00E9204C"/>
    <w:rsid w:val="00E97E9C"/>
    <w:rsid w:val="00EA753E"/>
    <w:rsid w:val="00EB4F73"/>
    <w:rsid w:val="00EB5F55"/>
    <w:rsid w:val="00EB6C55"/>
    <w:rsid w:val="00EB74A3"/>
    <w:rsid w:val="00ED647A"/>
    <w:rsid w:val="00F024B1"/>
    <w:rsid w:val="00F06EA9"/>
    <w:rsid w:val="00F116AA"/>
    <w:rsid w:val="00F11C71"/>
    <w:rsid w:val="00F14555"/>
    <w:rsid w:val="00F2141F"/>
    <w:rsid w:val="00F2724C"/>
    <w:rsid w:val="00F304F8"/>
    <w:rsid w:val="00F46968"/>
    <w:rsid w:val="00F51B6F"/>
    <w:rsid w:val="00F5608A"/>
    <w:rsid w:val="00F5623F"/>
    <w:rsid w:val="00F60E4D"/>
    <w:rsid w:val="00F74B03"/>
    <w:rsid w:val="00FA1EC6"/>
    <w:rsid w:val="00FA23F2"/>
    <w:rsid w:val="00FB4D58"/>
    <w:rsid w:val="00FB75AA"/>
    <w:rsid w:val="00FC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F3"/>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34483"/>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rsid w:val="00034483"/>
    <w:rPr>
      <w:sz w:val="20"/>
      <w:szCs w:val="20"/>
    </w:rPr>
  </w:style>
  <w:style w:type="character" w:styleId="a5">
    <w:name w:val="footnote reference"/>
    <w:semiHidden/>
    <w:rsid w:val="00034483"/>
    <w:rPr>
      <w:rFonts w:cs="Times New Roman"/>
      <w:vertAlign w:val="superscript"/>
    </w:rPr>
  </w:style>
  <w:style w:type="paragraph" w:styleId="a6">
    <w:name w:val="Body Text"/>
    <w:basedOn w:val="a"/>
    <w:link w:val="a7"/>
    <w:rsid w:val="00D94D13"/>
    <w:pPr>
      <w:spacing w:after="60" w:line="240" w:lineRule="auto"/>
      <w:ind w:firstLine="720"/>
      <w:jc w:val="both"/>
    </w:pPr>
    <w:rPr>
      <w:sz w:val="24"/>
      <w:lang w:eastAsia="ru-RU"/>
    </w:rPr>
  </w:style>
  <w:style w:type="character" w:customStyle="1" w:styleId="a7">
    <w:name w:val="Основной текст Знак"/>
    <w:basedOn w:val="a0"/>
    <w:link w:val="a6"/>
    <w:rsid w:val="00D94D13"/>
    <w:rPr>
      <w:rFonts w:ascii="Times New Roman" w:eastAsia="Times New Roman" w:hAnsi="Times New Roman" w:cs="Times New Roman"/>
      <w:sz w:val="24"/>
      <w:szCs w:val="24"/>
      <w:lang w:eastAsia="ru-RU"/>
    </w:rPr>
  </w:style>
  <w:style w:type="paragraph" w:customStyle="1" w:styleId="12">
    <w:name w:val="Стиль полужирный по центру После:  12 пт"/>
    <w:basedOn w:val="a"/>
    <w:rsid w:val="00D94D13"/>
    <w:pPr>
      <w:spacing w:before="240" w:after="240" w:line="240" w:lineRule="auto"/>
      <w:jc w:val="center"/>
    </w:pPr>
    <w:rPr>
      <w:b/>
      <w:bCs/>
      <w:sz w:val="24"/>
      <w:lang w:eastAsia="ru-RU"/>
    </w:rPr>
  </w:style>
  <w:style w:type="paragraph" w:customStyle="1" w:styleId="a8">
    <w:name w:val="Стиль полужирный по центру"/>
    <w:basedOn w:val="a"/>
    <w:rsid w:val="00D94D13"/>
    <w:pPr>
      <w:spacing w:before="360" w:after="360" w:line="240" w:lineRule="auto"/>
      <w:jc w:val="center"/>
    </w:pPr>
    <w:rPr>
      <w:b/>
      <w:bCs/>
      <w:sz w:val="24"/>
      <w:lang w:eastAsia="ru-RU"/>
    </w:rPr>
  </w:style>
  <w:style w:type="paragraph" w:styleId="2">
    <w:name w:val="Body Text 2"/>
    <w:basedOn w:val="a"/>
    <w:link w:val="20"/>
    <w:rsid w:val="00D94D13"/>
    <w:pPr>
      <w:spacing w:after="0" w:line="240" w:lineRule="auto"/>
    </w:pPr>
    <w:rPr>
      <w:b/>
      <w:sz w:val="24"/>
      <w:szCs w:val="20"/>
      <w:lang w:eastAsia="ru-RU"/>
    </w:rPr>
  </w:style>
  <w:style w:type="character" w:customStyle="1" w:styleId="20">
    <w:name w:val="Основной текст 2 Знак"/>
    <w:basedOn w:val="a0"/>
    <w:link w:val="2"/>
    <w:rsid w:val="00D94D13"/>
    <w:rPr>
      <w:rFonts w:ascii="Times New Roman" w:eastAsia="Times New Roman" w:hAnsi="Times New Roman" w:cs="Times New Roman"/>
      <w:b/>
      <w:sz w:val="24"/>
      <w:szCs w:val="20"/>
      <w:lang w:eastAsia="ru-RU"/>
    </w:rPr>
  </w:style>
  <w:style w:type="paragraph" w:customStyle="1" w:styleId="ConsPlusNonformat">
    <w:name w:val="ConsPlusNonformat"/>
    <w:rsid w:val="00D9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824F3"/>
    <w:pPr>
      <w:autoSpaceDE w:val="0"/>
      <w:autoSpaceDN w:val="0"/>
      <w:adjustRightInd w:val="0"/>
      <w:spacing w:after="0" w:line="240" w:lineRule="auto"/>
    </w:pPr>
    <w:rPr>
      <w:rFonts w:ascii="Arial" w:eastAsia="Times New Roman" w:hAnsi="Arial" w:cs="Arial"/>
      <w:color w:val="000000"/>
      <w:sz w:val="24"/>
      <w:szCs w:val="24"/>
    </w:rPr>
  </w:style>
  <w:style w:type="table" w:styleId="a9">
    <w:name w:val="Table Grid"/>
    <w:basedOn w:val="a1"/>
    <w:uiPriority w:val="59"/>
    <w:rsid w:val="00D6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E67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6715"/>
    <w:rPr>
      <w:rFonts w:ascii="Times New Roman" w:eastAsia="Times New Roman" w:hAnsi="Times New Roman" w:cs="Times New Roman"/>
      <w:sz w:val="28"/>
      <w:szCs w:val="24"/>
    </w:rPr>
  </w:style>
  <w:style w:type="paragraph" w:styleId="ac">
    <w:name w:val="footer"/>
    <w:basedOn w:val="a"/>
    <w:link w:val="ad"/>
    <w:uiPriority w:val="99"/>
    <w:unhideWhenUsed/>
    <w:rsid w:val="003E67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6715"/>
    <w:rPr>
      <w:rFonts w:ascii="Times New Roman" w:eastAsia="Times New Roman" w:hAnsi="Times New Roman" w:cs="Times New Roman"/>
      <w:sz w:val="28"/>
      <w:szCs w:val="24"/>
    </w:rPr>
  </w:style>
  <w:style w:type="character" w:customStyle="1" w:styleId="ae">
    <w:name w:val="Цветовое выделение"/>
    <w:uiPriority w:val="99"/>
    <w:rsid w:val="001709B3"/>
    <w:rPr>
      <w:b/>
      <w:color w:val="26282F"/>
    </w:rPr>
  </w:style>
  <w:style w:type="paragraph" w:customStyle="1" w:styleId="af">
    <w:name w:val="Таблицы (моноширинный)"/>
    <w:basedOn w:val="a"/>
    <w:next w:val="a"/>
    <w:uiPriority w:val="99"/>
    <w:rsid w:val="001709B3"/>
    <w:pPr>
      <w:widowControl w:val="0"/>
      <w:autoSpaceDE w:val="0"/>
      <w:autoSpaceDN w:val="0"/>
      <w:adjustRightInd w:val="0"/>
      <w:spacing w:after="0" w:line="240" w:lineRule="auto"/>
    </w:pPr>
    <w:rPr>
      <w:rFonts w:ascii="Courier New" w:eastAsiaTheme="minorEastAsia" w:hAnsi="Courier New" w:cs="Courier New"/>
      <w:sz w:val="24"/>
      <w:lang w:eastAsia="ru-RU"/>
    </w:rPr>
  </w:style>
  <w:style w:type="paragraph" w:styleId="af0">
    <w:name w:val="Balloon Text"/>
    <w:basedOn w:val="a"/>
    <w:link w:val="af1"/>
    <w:uiPriority w:val="99"/>
    <w:semiHidden/>
    <w:unhideWhenUsed/>
    <w:rsid w:val="0022249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22497"/>
    <w:rPr>
      <w:rFonts w:ascii="Segoe UI" w:eastAsia="Times New Roman" w:hAnsi="Segoe UI" w:cs="Segoe UI"/>
      <w:sz w:val="18"/>
      <w:szCs w:val="18"/>
    </w:rPr>
  </w:style>
  <w:style w:type="character" w:styleId="af2">
    <w:name w:val="Hyperlink"/>
    <w:basedOn w:val="a0"/>
    <w:uiPriority w:val="99"/>
    <w:unhideWhenUsed/>
    <w:rsid w:val="00B851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F3"/>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34483"/>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rsid w:val="00034483"/>
    <w:rPr>
      <w:sz w:val="20"/>
      <w:szCs w:val="20"/>
    </w:rPr>
  </w:style>
  <w:style w:type="character" w:styleId="a5">
    <w:name w:val="footnote reference"/>
    <w:semiHidden/>
    <w:rsid w:val="00034483"/>
    <w:rPr>
      <w:rFonts w:cs="Times New Roman"/>
      <w:vertAlign w:val="superscript"/>
    </w:rPr>
  </w:style>
  <w:style w:type="paragraph" w:styleId="a6">
    <w:name w:val="Body Text"/>
    <w:basedOn w:val="a"/>
    <w:link w:val="a7"/>
    <w:rsid w:val="00D94D13"/>
    <w:pPr>
      <w:spacing w:after="60" w:line="240" w:lineRule="auto"/>
      <w:ind w:firstLine="720"/>
      <w:jc w:val="both"/>
    </w:pPr>
    <w:rPr>
      <w:sz w:val="24"/>
      <w:lang w:eastAsia="ru-RU"/>
    </w:rPr>
  </w:style>
  <w:style w:type="character" w:customStyle="1" w:styleId="a7">
    <w:name w:val="Основной текст Знак"/>
    <w:basedOn w:val="a0"/>
    <w:link w:val="a6"/>
    <w:rsid w:val="00D94D13"/>
    <w:rPr>
      <w:rFonts w:ascii="Times New Roman" w:eastAsia="Times New Roman" w:hAnsi="Times New Roman" w:cs="Times New Roman"/>
      <w:sz w:val="24"/>
      <w:szCs w:val="24"/>
      <w:lang w:eastAsia="ru-RU"/>
    </w:rPr>
  </w:style>
  <w:style w:type="paragraph" w:customStyle="1" w:styleId="12">
    <w:name w:val="Стиль полужирный по центру После:  12 пт"/>
    <w:basedOn w:val="a"/>
    <w:rsid w:val="00D94D13"/>
    <w:pPr>
      <w:spacing w:before="240" w:after="240" w:line="240" w:lineRule="auto"/>
      <w:jc w:val="center"/>
    </w:pPr>
    <w:rPr>
      <w:b/>
      <w:bCs/>
      <w:sz w:val="24"/>
      <w:lang w:eastAsia="ru-RU"/>
    </w:rPr>
  </w:style>
  <w:style w:type="paragraph" w:customStyle="1" w:styleId="a8">
    <w:name w:val="Стиль полужирный по центру"/>
    <w:basedOn w:val="a"/>
    <w:rsid w:val="00D94D13"/>
    <w:pPr>
      <w:spacing w:before="360" w:after="360" w:line="240" w:lineRule="auto"/>
      <w:jc w:val="center"/>
    </w:pPr>
    <w:rPr>
      <w:b/>
      <w:bCs/>
      <w:sz w:val="24"/>
      <w:lang w:eastAsia="ru-RU"/>
    </w:rPr>
  </w:style>
  <w:style w:type="paragraph" w:styleId="2">
    <w:name w:val="Body Text 2"/>
    <w:basedOn w:val="a"/>
    <w:link w:val="20"/>
    <w:rsid w:val="00D94D13"/>
    <w:pPr>
      <w:spacing w:after="0" w:line="240" w:lineRule="auto"/>
    </w:pPr>
    <w:rPr>
      <w:b/>
      <w:sz w:val="24"/>
      <w:szCs w:val="20"/>
      <w:lang w:eastAsia="ru-RU"/>
    </w:rPr>
  </w:style>
  <w:style w:type="character" w:customStyle="1" w:styleId="20">
    <w:name w:val="Основной текст 2 Знак"/>
    <w:basedOn w:val="a0"/>
    <w:link w:val="2"/>
    <w:rsid w:val="00D94D13"/>
    <w:rPr>
      <w:rFonts w:ascii="Times New Roman" w:eastAsia="Times New Roman" w:hAnsi="Times New Roman" w:cs="Times New Roman"/>
      <w:b/>
      <w:sz w:val="24"/>
      <w:szCs w:val="20"/>
      <w:lang w:eastAsia="ru-RU"/>
    </w:rPr>
  </w:style>
  <w:style w:type="paragraph" w:customStyle="1" w:styleId="ConsPlusNonformat">
    <w:name w:val="ConsPlusNonformat"/>
    <w:rsid w:val="00D9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824F3"/>
    <w:pPr>
      <w:autoSpaceDE w:val="0"/>
      <w:autoSpaceDN w:val="0"/>
      <w:adjustRightInd w:val="0"/>
      <w:spacing w:after="0" w:line="240" w:lineRule="auto"/>
    </w:pPr>
    <w:rPr>
      <w:rFonts w:ascii="Arial" w:eastAsia="Times New Roman" w:hAnsi="Arial" w:cs="Arial"/>
      <w:color w:val="000000"/>
      <w:sz w:val="24"/>
      <w:szCs w:val="24"/>
    </w:rPr>
  </w:style>
  <w:style w:type="table" w:styleId="a9">
    <w:name w:val="Table Grid"/>
    <w:basedOn w:val="a1"/>
    <w:uiPriority w:val="59"/>
    <w:rsid w:val="00D6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E67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6715"/>
    <w:rPr>
      <w:rFonts w:ascii="Times New Roman" w:eastAsia="Times New Roman" w:hAnsi="Times New Roman" w:cs="Times New Roman"/>
      <w:sz w:val="28"/>
      <w:szCs w:val="24"/>
    </w:rPr>
  </w:style>
  <w:style w:type="paragraph" w:styleId="ac">
    <w:name w:val="footer"/>
    <w:basedOn w:val="a"/>
    <w:link w:val="ad"/>
    <w:uiPriority w:val="99"/>
    <w:unhideWhenUsed/>
    <w:rsid w:val="003E67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6715"/>
    <w:rPr>
      <w:rFonts w:ascii="Times New Roman" w:eastAsia="Times New Roman" w:hAnsi="Times New Roman" w:cs="Times New Roman"/>
      <w:sz w:val="28"/>
      <w:szCs w:val="24"/>
    </w:rPr>
  </w:style>
  <w:style w:type="character" w:customStyle="1" w:styleId="ae">
    <w:name w:val="Цветовое выделение"/>
    <w:uiPriority w:val="99"/>
    <w:rsid w:val="001709B3"/>
    <w:rPr>
      <w:b/>
      <w:color w:val="26282F"/>
    </w:rPr>
  </w:style>
  <w:style w:type="paragraph" w:customStyle="1" w:styleId="af">
    <w:name w:val="Таблицы (моноширинный)"/>
    <w:basedOn w:val="a"/>
    <w:next w:val="a"/>
    <w:uiPriority w:val="99"/>
    <w:rsid w:val="001709B3"/>
    <w:pPr>
      <w:widowControl w:val="0"/>
      <w:autoSpaceDE w:val="0"/>
      <w:autoSpaceDN w:val="0"/>
      <w:adjustRightInd w:val="0"/>
      <w:spacing w:after="0" w:line="240" w:lineRule="auto"/>
    </w:pPr>
    <w:rPr>
      <w:rFonts w:ascii="Courier New" w:eastAsiaTheme="minorEastAsia" w:hAnsi="Courier New" w:cs="Courier New"/>
      <w:sz w:val="24"/>
      <w:lang w:eastAsia="ru-RU"/>
    </w:rPr>
  </w:style>
  <w:style w:type="paragraph" w:styleId="af0">
    <w:name w:val="Balloon Text"/>
    <w:basedOn w:val="a"/>
    <w:link w:val="af1"/>
    <w:uiPriority w:val="99"/>
    <w:semiHidden/>
    <w:unhideWhenUsed/>
    <w:rsid w:val="0022249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22497"/>
    <w:rPr>
      <w:rFonts w:ascii="Segoe UI" w:eastAsia="Times New Roman" w:hAnsi="Segoe UI" w:cs="Segoe UI"/>
      <w:sz w:val="18"/>
      <w:szCs w:val="18"/>
    </w:rPr>
  </w:style>
  <w:style w:type="character" w:styleId="af2">
    <w:name w:val="Hyperlink"/>
    <w:basedOn w:val="a0"/>
    <w:uiPriority w:val="99"/>
    <w:unhideWhenUsed/>
    <w:rsid w:val="00B85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28">
      <w:bodyDiv w:val="1"/>
      <w:marLeft w:val="0"/>
      <w:marRight w:val="0"/>
      <w:marTop w:val="0"/>
      <w:marBottom w:val="0"/>
      <w:divBdr>
        <w:top w:val="none" w:sz="0" w:space="0" w:color="auto"/>
        <w:left w:val="none" w:sz="0" w:space="0" w:color="auto"/>
        <w:bottom w:val="none" w:sz="0" w:space="0" w:color="auto"/>
        <w:right w:val="none" w:sz="0" w:space="0" w:color="auto"/>
      </w:divBdr>
    </w:div>
    <w:div w:id="330136563">
      <w:bodyDiv w:val="1"/>
      <w:marLeft w:val="0"/>
      <w:marRight w:val="0"/>
      <w:marTop w:val="0"/>
      <w:marBottom w:val="0"/>
      <w:divBdr>
        <w:top w:val="none" w:sz="0" w:space="0" w:color="auto"/>
        <w:left w:val="none" w:sz="0" w:space="0" w:color="auto"/>
        <w:bottom w:val="none" w:sz="0" w:space="0" w:color="auto"/>
        <w:right w:val="none" w:sz="0" w:space="0" w:color="auto"/>
      </w:divBdr>
    </w:div>
    <w:div w:id="519508744">
      <w:bodyDiv w:val="1"/>
      <w:marLeft w:val="0"/>
      <w:marRight w:val="0"/>
      <w:marTop w:val="0"/>
      <w:marBottom w:val="0"/>
      <w:divBdr>
        <w:top w:val="none" w:sz="0" w:space="0" w:color="auto"/>
        <w:left w:val="none" w:sz="0" w:space="0" w:color="auto"/>
        <w:bottom w:val="none" w:sz="0" w:space="0" w:color="auto"/>
        <w:right w:val="none" w:sz="0" w:space="0" w:color="auto"/>
      </w:divBdr>
    </w:div>
    <w:div w:id="710883711">
      <w:bodyDiv w:val="1"/>
      <w:marLeft w:val="0"/>
      <w:marRight w:val="0"/>
      <w:marTop w:val="0"/>
      <w:marBottom w:val="0"/>
      <w:divBdr>
        <w:top w:val="none" w:sz="0" w:space="0" w:color="auto"/>
        <w:left w:val="none" w:sz="0" w:space="0" w:color="auto"/>
        <w:bottom w:val="none" w:sz="0" w:space="0" w:color="auto"/>
        <w:right w:val="none" w:sz="0" w:space="0" w:color="auto"/>
      </w:divBdr>
    </w:div>
    <w:div w:id="886531161">
      <w:bodyDiv w:val="1"/>
      <w:marLeft w:val="0"/>
      <w:marRight w:val="0"/>
      <w:marTop w:val="0"/>
      <w:marBottom w:val="0"/>
      <w:divBdr>
        <w:top w:val="none" w:sz="0" w:space="0" w:color="auto"/>
        <w:left w:val="none" w:sz="0" w:space="0" w:color="auto"/>
        <w:bottom w:val="none" w:sz="0" w:space="0" w:color="auto"/>
        <w:right w:val="none" w:sz="0" w:space="0" w:color="auto"/>
      </w:divBdr>
    </w:div>
    <w:div w:id="998002373">
      <w:bodyDiv w:val="1"/>
      <w:marLeft w:val="0"/>
      <w:marRight w:val="0"/>
      <w:marTop w:val="0"/>
      <w:marBottom w:val="0"/>
      <w:divBdr>
        <w:top w:val="none" w:sz="0" w:space="0" w:color="auto"/>
        <w:left w:val="none" w:sz="0" w:space="0" w:color="auto"/>
        <w:bottom w:val="none" w:sz="0" w:space="0" w:color="auto"/>
        <w:right w:val="none" w:sz="0" w:space="0" w:color="auto"/>
      </w:divBdr>
    </w:div>
    <w:div w:id="1223636169">
      <w:bodyDiv w:val="1"/>
      <w:marLeft w:val="0"/>
      <w:marRight w:val="0"/>
      <w:marTop w:val="0"/>
      <w:marBottom w:val="0"/>
      <w:divBdr>
        <w:top w:val="none" w:sz="0" w:space="0" w:color="auto"/>
        <w:left w:val="none" w:sz="0" w:space="0" w:color="auto"/>
        <w:bottom w:val="none" w:sz="0" w:space="0" w:color="auto"/>
        <w:right w:val="none" w:sz="0" w:space="0" w:color="auto"/>
      </w:divBdr>
    </w:div>
    <w:div w:id="1301881012">
      <w:bodyDiv w:val="1"/>
      <w:marLeft w:val="0"/>
      <w:marRight w:val="0"/>
      <w:marTop w:val="0"/>
      <w:marBottom w:val="0"/>
      <w:divBdr>
        <w:top w:val="none" w:sz="0" w:space="0" w:color="auto"/>
        <w:left w:val="none" w:sz="0" w:space="0" w:color="auto"/>
        <w:bottom w:val="none" w:sz="0" w:space="0" w:color="auto"/>
        <w:right w:val="none" w:sz="0" w:space="0" w:color="auto"/>
      </w:divBdr>
    </w:div>
    <w:div w:id="1417285528">
      <w:bodyDiv w:val="1"/>
      <w:marLeft w:val="0"/>
      <w:marRight w:val="0"/>
      <w:marTop w:val="0"/>
      <w:marBottom w:val="0"/>
      <w:divBdr>
        <w:top w:val="none" w:sz="0" w:space="0" w:color="auto"/>
        <w:left w:val="none" w:sz="0" w:space="0" w:color="auto"/>
        <w:bottom w:val="none" w:sz="0" w:space="0" w:color="auto"/>
        <w:right w:val="none" w:sz="0" w:space="0" w:color="auto"/>
      </w:divBdr>
    </w:div>
    <w:div w:id="1588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4275</Words>
  <Characters>24370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Постол Ирина Вячеславовна</cp:lastModifiedBy>
  <cp:revision>4</cp:revision>
  <cp:lastPrinted>2021-09-24T08:39:00Z</cp:lastPrinted>
  <dcterms:created xsi:type="dcterms:W3CDTF">2021-10-15T10:14:00Z</dcterms:created>
  <dcterms:modified xsi:type="dcterms:W3CDTF">2022-01-16T14:15:00Z</dcterms:modified>
</cp:coreProperties>
</file>